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97921" w:rsidRPr="00133931" w:rsidRDefault="004D2FD8" w:rsidP="00133931">
      <w:pPr>
        <w:pStyle w:val="Heading1"/>
        <w:numPr>
          <w:ilvl w:val="0"/>
          <w:numId w:val="0"/>
        </w:numPr>
        <w:spacing w:after="0"/>
        <w:jc w:val="center"/>
        <w:rPr>
          <w:rFonts w:ascii="Times New Roman" w:hAnsi="Times New Roman"/>
          <w:b w:val="0"/>
          <w:sz w:val="22"/>
          <w:szCs w:val="22"/>
          <w:lang w:val="en-GB"/>
        </w:rPr>
      </w:pPr>
      <w:bookmarkStart w:id="0" w:name="_Toc42488099"/>
      <w:r w:rsidRPr="00133931">
        <w:rPr>
          <w:rFonts w:ascii="Times New Roman" w:hAnsi="Times New Roman"/>
          <w:i/>
          <w:sz w:val="22"/>
          <w:szCs w:val="22"/>
          <w:lang w:val="en-GB"/>
        </w:rPr>
        <w:t xml:space="preserve">ANNEX </w:t>
      </w:r>
      <w:r w:rsidR="00297921" w:rsidRPr="00133931">
        <w:rPr>
          <w:rFonts w:ascii="Times New Roman" w:hAnsi="Times New Roman"/>
          <w:i/>
          <w:sz w:val="22"/>
          <w:szCs w:val="22"/>
          <w:lang w:val="en-GB"/>
        </w:rPr>
        <w:t>IV:</w:t>
      </w:r>
      <w:r w:rsidR="004A2F1C" w:rsidRPr="00133931">
        <w:rPr>
          <w:rFonts w:ascii="Times New Roman" w:hAnsi="Times New Roman"/>
          <w:sz w:val="22"/>
          <w:szCs w:val="22"/>
          <w:lang w:val="en-GB"/>
        </w:rPr>
        <w:t xml:space="preserve"> </w:t>
      </w:r>
      <w:r w:rsidR="00A273CA" w:rsidRPr="00133931">
        <w:rPr>
          <w:rFonts w:ascii="Times New Roman" w:hAnsi="Times New Roman"/>
          <w:b w:val="0"/>
          <w:sz w:val="22"/>
          <w:szCs w:val="22"/>
          <w:lang w:val="en-GB"/>
        </w:rPr>
        <w:t>Budget breakdown</w:t>
      </w:r>
      <w:r w:rsidR="00A273CA" w:rsidRPr="00133931">
        <w:rPr>
          <w:rFonts w:ascii="Times New Roman" w:hAnsi="Times New Roman"/>
          <w:sz w:val="22"/>
          <w:szCs w:val="22"/>
          <w:lang w:val="en-GB"/>
        </w:rPr>
        <w:t xml:space="preserve"> (</w:t>
      </w:r>
      <w:r w:rsidRPr="00133931">
        <w:rPr>
          <w:rFonts w:ascii="Times New Roman" w:hAnsi="Times New Roman"/>
          <w:b w:val="0"/>
          <w:sz w:val="22"/>
          <w:szCs w:val="22"/>
          <w:lang w:val="en-GB"/>
        </w:rPr>
        <w:t>Model financial offer</w:t>
      </w:r>
      <w:r w:rsidR="00A273CA" w:rsidRPr="00133931">
        <w:rPr>
          <w:rFonts w:ascii="Times New Roman" w:hAnsi="Times New Roman"/>
          <w:sz w:val="22"/>
          <w:szCs w:val="22"/>
          <w:lang w:val="en-GB"/>
        </w:rPr>
        <w:t>)</w:t>
      </w:r>
      <w:bookmarkEnd w:id="0"/>
    </w:p>
    <w:p w:rsidR="004D2FD8" w:rsidRPr="00133931" w:rsidRDefault="00297921" w:rsidP="00133931">
      <w:pPr>
        <w:pStyle w:val="Heading1"/>
        <w:numPr>
          <w:ilvl w:val="0"/>
          <w:numId w:val="0"/>
        </w:numPr>
        <w:shd w:val="clear" w:color="auto" w:fill="C5E0B3" w:themeFill="accent6" w:themeFillTint="66"/>
        <w:jc w:val="center"/>
        <w:rPr>
          <w:rFonts w:ascii="Times New Roman" w:hAnsi="Times New Roman"/>
          <w:b w:val="0"/>
          <w:sz w:val="22"/>
          <w:szCs w:val="22"/>
          <w:lang w:val="en-GB"/>
        </w:rPr>
      </w:pPr>
      <w:r w:rsidRPr="00133931">
        <w:rPr>
          <w:rFonts w:ascii="Times New Roman" w:hAnsi="Times New Roman"/>
          <w:b w:val="0"/>
          <w:sz w:val="22"/>
          <w:szCs w:val="22"/>
          <w:lang w:val="en-GB"/>
        </w:rPr>
        <w:t xml:space="preserve">FOR LOT </w:t>
      </w:r>
      <w:r w:rsidR="00CA1EC4">
        <w:rPr>
          <w:rFonts w:ascii="Times New Roman" w:hAnsi="Times New Roman"/>
          <w:b w:val="0"/>
          <w:sz w:val="22"/>
          <w:szCs w:val="22"/>
          <w:lang w:val="en-GB"/>
        </w:rPr>
        <w:t>2</w:t>
      </w:r>
      <w:r w:rsidRPr="00133931">
        <w:rPr>
          <w:rFonts w:ascii="Times New Roman" w:hAnsi="Times New Roman"/>
          <w:b w:val="0"/>
          <w:sz w:val="22"/>
          <w:szCs w:val="22"/>
          <w:lang w:val="en-GB"/>
        </w:rPr>
        <w:t xml:space="preserve">: </w:t>
      </w:r>
      <w:r w:rsidR="00CA1EC4" w:rsidRPr="00CA1EC4">
        <w:rPr>
          <w:rFonts w:ascii="Times New Roman" w:hAnsi="Times New Roman"/>
          <w:b w:val="0"/>
          <w:sz w:val="22"/>
          <w:szCs w:val="22"/>
          <w:lang w:val="en-GB"/>
        </w:rPr>
        <w:t>IT Hardware and Software</w:t>
      </w:r>
    </w:p>
    <w:p w:rsidR="004D2FD8" w:rsidRPr="00133931" w:rsidRDefault="004D2FD8" w:rsidP="00297921">
      <w:pPr>
        <w:ind w:right="680"/>
        <w:jc w:val="right"/>
        <w:outlineLvl w:val="0"/>
        <w:rPr>
          <w:rFonts w:ascii="Times New Roman" w:hAnsi="Times New Roman"/>
          <w:sz w:val="22"/>
          <w:szCs w:val="22"/>
          <w:lang w:val="en-GB"/>
        </w:rPr>
      </w:pPr>
      <w:r w:rsidRPr="00133931">
        <w:rPr>
          <w:rFonts w:ascii="Times New Roman" w:hAnsi="Times New Roman"/>
          <w:sz w:val="22"/>
          <w:szCs w:val="22"/>
          <w:lang w:val="en-GB"/>
        </w:rPr>
        <w:t>Page No</w:t>
      </w:r>
      <w:r w:rsidR="004A2F1C" w:rsidRPr="00133931">
        <w:rPr>
          <w:rFonts w:ascii="Times New Roman" w:hAnsi="Times New Roman"/>
          <w:sz w:val="22"/>
          <w:szCs w:val="22"/>
          <w:lang w:val="en-GB"/>
        </w:rPr>
        <w:t xml:space="preserve"> </w:t>
      </w:r>
      <w:r w:rsidR="00A273CA" w:rsidRPr="00133931">
        <w:rPr>
          <w:rFonts w:ascii="Times New Roman" w:hAnsi="Times New Roman"/>
          <w:sz w:val="22"/>
          <w:szCs w:val="22"/>
          <w:lang w:val="en-GB"/>
        </w:rPr>
        <w:t xml:space="preserve">1 </w:t>
      </w:r>
      <w:r w:rsidRPr="00133931">
        <w:rPr>
          <w:rFonts w:ascii="Times New Roman" w:hAnsi="Times New Roman"/>
          <w:b/>
          <w:sz w:val="22"/>
          <w:szCs w:val="22"/>
          <w:lang w:val="en-GB"/>
        </w:rPr>
        <w:t>[</w:t>
      </w:r>
      <w:r w:rsidR="00A273CA" w:rsidRPr="00133931">
        <w:rPr>
          <w:rFonts w:ascii="Times New Roman" w:hAnsi="Times New Roman"/>
          <w:b/>
          <w:sz w:val="22"/>
          <w:szCs w:val="22"/>
          <w:lang w:val="en-GB"/>
        </w:rPr>
        <w:t>o</w:t>
      </w:r>
      <w:r w:rsidRPr="00133931">
        <w:rPr>
          <w:rFonts w:ascii="Times New Roman" w:hAnsi="Times New Roman"/>
          <w:sz w:val="22"/>
          <w:szCs w:val="22"/>
          <w:lang w:val="en-GB"/>
        </w:rPr>
        <w:t>f…</w:t>
      </w:r>
      <w:r w:rsidRPr="00133931">
        <w:rPr>
          <w:rFonts w:ascii="Times New Roman" w:hAnsi="Times New Roman"/>
          <w:b/>
          <w:sz w:val="22"/>
          <w:szCs w:val="22"/>
          <w:lang w:val="en-GB"/>
        </w:rPr>
        <w:t>]</w:t>
      </w:r>
    </w:p>
    <w:p w:rsidR="00297921" w:rsidRPr="00133931" w:rsidRDefault="004D2FD8" w:rsidP="003342AC">
      <w:pPr>
        <w:spacing w:before="0"/>
        <w:outlineLvl w:val="0"/>
        <w:rPr>
          <w:rFonts w:ascii="Times New Roman" w:hAnsi="Times New Roman"/>
          <w:b/>
          <w:sz w:val="22"/>
          <w:szCs w:val="22"/>
          <w:lang w:val="en-GB"/>
        </w:rPr>
      </w:pPr>
      <w:r w:rsidRPr="00133931">
        <w:rPr>
          <w:rFonts w:ascii="Times New Roman" w:hAnsi="Times New Roman"/>
          <w:b/>
          <w:sz w:val="22"/>
          <w:szCs w:val="22"/>
          <w:lang w:val="en-GB"/>
        </w:rPr>
        <w:t xml:space="preserve">PUBLICATION REFERENCE: </w:t>
      </w:r>
      <w:r w:rsidR="00297921" w:rsidRPr="00133931">
        <w:rPr>
          <w:rFonts w:ascii="Times New Roman" w:hAnsi="Times New Roman"/>
          <w:b/>
          <w:sz w:val="22"/>
          <w:szCs w:val="22"/>
          <w:lang w:val="en-GB"/>
        </w:rPr>
        <w:t>19SER01/01/51-10-ICT, Computer equipment</w:t>
      </w:r>
      <w:r w:rsidR="00133931">
        <w:rPr>
          <w:rFonts w:ascii="Times New Roman" w:hAnsi="Times New Roman"/>
          <w:b/>
          <w:sz w:val="22"/>
          <w:szCs w:val="22"/>
          <w:lang w:val="en-GB"/>
        </w:rPr>
        <w:t xml:space="preserve">, Lot </w:t>
      </w:r>
      <w:r w:rsidR="00CA1EC4">
        <w:rPr>
          <w:rFonts w:ascii="Times New Roman" w:hAnsi="Times New Roman"/>
          <w:b/>
          <w:sz w:val="22"/>
          <w:szCs w:val="22"/>
          <w:lang w:val="en-GB"/>
        </w:rPr>
        <w:t>2</w:t>
      </w:r>
    </w:p>
    <w:p w:rsidR="00133931" w:rsidRDefault="00133931" w:rsidP="003342AC">
      <w:pPr>
        <w:spacing w:before="0"/>
        <w:outlineLvl w:val="0"/>
        <w:rPr>
          <w:rFonts w:ascii="Times New Roman" w:hAnsi="Times New Roman"/>
          <w:sz w:val="22"/>
          <w:szCs w:val="22"/>
          <w:lang w:val="en-GB"/>
        </w:rPr>
      </w:pPr>
    </w:p>
    <w:p w:rsidR="004D2FD8" w:rsidRPr="00133931" w:rsidRDefault="004D2FD8" w:rsidP="003342AC">
      <w:pPr>
        <w:spacing w:before="0"/>
        <w:outlineLvl w:val="0"/>
        <w:rPr>
          <w:rFonts w:ascii="Times New Roman" w:hAnsi="Times New Roman"/>
          <w:sz w:val="22"/>
          <w:szCs w:val="22"/>
          <w:lang w:val="en-GB"/>
        </w:rPr>
      </w:pPr>
      <w:r w:rsidRPr="00133931">
        <w:rPr>
          <w:rFonts w:ascii="Times New Roman" w:hAnsi="Times New Roman"/>
          <w:sz w:val="22"/>
          <w:szCs w:val="22"/>
          <w:lang w:val="en-GB"/>
        </w:rPr>
        <w:tab/>
      </w:r>
      <w:r w:rsidRPr="00133931">
        <w:rPr>
          <w:rFonts w:ascii="Times New Roman" w:hAnsi="Times New Roman"/>
          <w:b/>
          <w:sz w:val="22"/>
          <w:szCs w:val="22"/>
          <w:lang w:val="en-GB"/>
        </w:rPr>
        <w:t>NAME OF TENDERER:</w:t>
      </w:r>
      <w:r w:rsidRPr="00133931">
        <w:rPr>
          <w:rFonts w:ascii="Times New Roman" w:hAnsi="Times New Roman"/>
          <w:sz w:val="22"/>
          <w:szCs w:val="22"/>
          <w:lang w:val="en-GB"/>
        </w:rPr>
        <w:t xml:space="preserve"> </w:t>
      </w:r>
      <w:r w:rsidR="00CF637C" w:rsidRPr="00133931">
        <w:rPr>
          <w:rFonts w:ascii="Times New Roman" w:hAnsi="Times New Roman"/>
          <w:b/>
          <w:sz w:val="22"/>
          <w:szCs w:val="22"/>
          <w:lang w:val="en-GB"/>
        </w:rPr>
        <w:t>&lt;</w:t>
      </w:r>
      <w:r w:rsidR="009464EF" w:rsidRPr="009464EF">
        <w:rPr>
          <w:rFonts w:ascii="Times New Roman" w:hAnsi="Times New Roman"/>
          <w:sz w:val="22"/>
          <w:szCs w:val="22"/>
          <w:highlight w:val="yellow"/>
          <w:lang w:val="en-GB"/>
        </w:rPr>
        <w:t xml:space="preserve"> </w:t>
      </w:r>
      <w:r w:rsidR="009464EF" w:rsidRPr="00133931">
        <w:rPr>
          <w:rFonts w:ascii="Times New Roman" w:hAnsi="Times New Roman"/>
          <w:sz w:val="22"/>
          <w:szCs w:val="22"/>
          <w:highlight w:val="yellow"/>
          <w:lang w:val="en-GB"/>
        </w:rPr>
        <w:t xml:space="preserve">insert </w:t>
      </w:r>
      <w:r w:rsidR="00CF637C" w:rsidRPr="00133931">
        <w:rPr>
          <w:rFonts w:ascii="Times New Roman" w:hAnsi="Times New Roman"/>
          <w:sz w:val="22"/>
          <w:szCs w:val="22"/>
          <w:highlight w:val="yellow"/>
          <w:lang w:val="en-GB"/>
        </w:rPr>
        <w:t>name</w:t>
      </w:r>
      <w:r w:rsidR="00CF637C" w:rsidRPr="00133931">
        <w:rPr>
          <w:rFonts w:ascii="Times New Roman" w:hAnsi="Times New Roman"/>
          <w:b/>
          <w:sz w:val="22"/>
          <w:szCs w:val="22"/>
          <w:lang w:val="en-GB"/>
        </w:rPr>
        <w:t>&gt;</w:t>
      </w:r>
    </w:p>
    <w:tbl>
      <w:tblPr>
        <w:tblW w:w="0" w:type="auto"/>
        <w:jc w:val="center"/>
        <w:tblBorders>
          <w:top w:val="threeDEmboss" w:sz="24" w:space="0" w:color="auto"/>
          <w:left w:val="threeDEmboss" w:sz="24" w:space="0" w:color="auto"/>
          <w:bottom w:val="threeDEmboss" w:sz="24" w:space="0" w:color="auto"/>
          <w:right w:val="threeDEmboss" w:sz="2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74"/>
        <w:gridCol w:w="851"/>
        <w:gridCol w:w="5670"/>
        <w:gridCol w:w="3544"/>
        <w:gridCol w:w="1881"/>
      </w:tblGrid>
      <w:tr w:rsidR="004D2FD8" w:rsidRPr="00133931" w:rsidTr="00BD1EDE">
        <w:trPr>
          <w:trHeight w:val="495"/>
          <w:jc w:val="center"/>
        </w:trPr>
        <w:tc>
          <w:tcPr>
            <w:tcW w:w="1074" w:type="dxa"/>
            <w:vAlign w:val="center"/>
          </w:tcPr>
          <w:p w:rsidR="004D2FD8" w:rsidRPr="00133931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133931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A</w:t>
            </w:r>
          </w:p>
        </w:tc>
        <w:tc>
          <w:tcPr>
            <w:tcW w:w="851" w:type="dxa"/>
            <w:vAlign w:val="center"/>
          </w:tcPr>
          <w:p w:rsidR="004D2FD8" w:rsidRPr="00133931" w:rsidRDefault="004D2FD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</w:p>
        </w:tc>
        <w:tc>
          <w:tcPr>
            <w:tcW w:w="5670" w:type="dxa"/>
            <w:vAlign w:val="center"/>
          </w:tcPr>
          <w:p w:rsidR="004D2FD8" w:rsidRPr="00133931" w:rsidRDefault="004D2FD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133931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C</w:t>
            </w:r>
          </w:p>
        </w:tc>
        <w:tc>
          <w:tcPr>
            <w:tcW w:w="3544" w:type="dxa"/>
            <w:vAlign w:val="center"/>
          </w:tcPr>
          <w:p w:rsidR="004D2FD8" w:rsidRPr="00133931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133931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D</w:t>
            </w:r>
          </w:p>
        </w:tc>
        <w:tc>
          <w:tcPr>
            <w:tcW w:w="1881" w:type="dxa"/>
            <w:vAlign w:val="center"/>
          </w:tcPr>
          <w:p w:rsidR="004D2FD8" w:rsidRPr="00133931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133931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E</w:t>
            </w:r>
          </w:p>
        </w:tc>
      </w:tr>
      <w:tr w:rsidR="004D2FD8" w:rsidRPr="00133931" w:rsidTr="00BD1EDE">
        <w:trPr>
          <w:jc w:val="center"/>
        </w:trPr>
        <w:tc>
          <w:tcPr>
            <w:tcW w:w="1074" w:type="dxa"/>
            <w:vAlign w:val="center"/>
          </w:tcPr>
          <w:p w:rsidR="004D2FD8" w:rsidRPr="00133931" w:rsidRDefault="006B0AB1">
            <w:pPr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133931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Item</w:t>
            </w:r>
            <w:r w:rsidR="004A2F1C" w:rsidRPr="00133931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 xml:space="preserve"> </w:t>
            </w:r>
            <w:r w:rsidRPr="00133931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number</w:t>
            </w:r>
          </w:p>
        </w:tc>
        <w:tc>
          <w:tcPr>
            <w:tcW w:w="851" w:type="dxa"/>
            <w:vAlign w:val="center"/>
          </w:tcPr>
          <w:p w:rsidR="004D2FD8" w:rsidRPr="00133931" w:rsidRDefault="004D2FD8">
            <w:pPr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133931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Quantity</w:t>
            </w:r>
          </w:p>
        </w:tc>
        <w:tc>
          <w:tcPr>
            <w:tcW w:w="5670" w:type="dxa"/>
            <w:vAlign w:val="center"/>
          </w:tcPr>
          <w:p w:rsidR="004D2FD8" w:rsidRPr="00133931" w:rsidRDefault="006B0AB1">
            <w:pPr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133931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specifications offered</w:t>
            </w:r>
            <w:r w:rsidR="000F3ADF" w:rsidRPr="00133931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 xml:space="preserve"> (</w:t>
            </w:r>
            <w:proofErr w:type="spellStart"/>
            <w:r w:rsidR="000F3ADF" w:rsidRPr="00133931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incl</w:t>
            </w:r>
            <w:proofErr w:type="spellEnd"/>
            <w:r w:rsidR="000F3ADF" w:rsidRPr="00133931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 xml:space="preserve"> brand/model)</w:t>
            </w:r>
          </w:p>
        </w:tc>
        <w:tc>
          <w:tcPr>
            <w:tcW w:w="3544" w:type="dxa"/>
            <w:vAlign w:val="center"/>
          </w:tcPr>
          <w:p w:rsidR="004D2FD8" w:rsidRPr="00133931" w:rsidRDefault="004D2FD8">
            <w:pPr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133931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 xml:space="preserve">Unit costs with delivery </w:t>
            </w:r>
            <w:r w:rsidR="00BF70A7" w:rsidRPr="00133931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DAP</w:t>
            </w:r>
            <w:r w:rsidR="00C34571" w:rsidRPr="00133931">
              <w:rPr>
                <w:rFonts w:ascii="Times New Roman" w:hAnsi="Times New Roman"/>
                <w:b/>
                <w:sz w:val="22"/>
                <w:szCs w:val="22"/>
              </w:rPr>
              <w:footnoteReference w:id="1"/>
            </w:r>
          </w:p>
          <w:p w:rsidR="00297921" w:rsidRPr="00133931" w:rsidRDefault="00297921" w:rsidP="00ED7EA7">
            <w:pPr>
              <w:spacing w:before="0" w:after="0"/>
              <w:jc w:val="center"/>
              <w:rPr>
                <w:rFonts w:ascii="Times New Roman" w:hAnsi="Times New Roman"/>
                <w:b/>
                <w:i/>
                <w:smallCaps/>
                <w:sz w:val="22"/>
                <w:szCs w:val="22"/>
                <w:highlight w:val="lightGray"/>
                <w:lang w:val="en-GB"/>
              </w:rPr>
            </w:pPr>
            <w:r w:rsidRPr="00133931">
              <w:rPr>
                <w:rFonts w:ascii="Times New Roman" w:hAnsi="Times New Roman"/>
                <w:i/>
                <w:sz w:val="22"/>
                <w:szCs w:val="22"/>
                <w:lang w:val="en-GB"/>
              </w:rPr>
              <w:t xml:space="preserve">The place of acceptance of the supplies shall be </w:t>
            </w:r>
            <w:proofErr w:type="spellStart"/>
            <w:r w:rsidRPr="00133931">
              <w:rPr>
                <w:rFonts w:ascii="Times New Roman" w:hAnsi="Times New Roman"/>
                <w:i/>
                <w:sz w:val="22"/>
                <w:szCs w:val="22"/>
                <w:lang w:val="en-GB"/>
              </w:rPr>
              <w:t>Veljka</w:t>
            </w:r>
            <w:proofErr w:type="spellEnd"/>
            <w:r w:rsidRPr="00133931">
              <w:rPr>
                <w:rFonts w:ascii="Times New Roman" w:hAnsi="Times New Roman"/>
                <w:i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133931">
              <w:rPr>
                <w:rFonts w:ascii="Times New Roman" w:hAnsi="Times New Roman"/>
                <w:i/>
                <w:sz w:val="22"/>
                <w:szCs w:val="22"/>
                <w:lang w:val="en-GB"/>
              </w:rPr>
              <w:t>Dugoševića</w:t>
            </w:r>
            <w:proofErr w:type="spellEnd"/>
            <w:r w:rsidRPr="00133931">
              <w:rPr>
                <w:rFonts w:ascii="Times New Roman" w:hAnsi="Times New Roman"/>
                <w:i/>
                <w:sz w:val="22"/>
                <w:szCs w:val="22"/>
                <w:lang w:val="en-GB"/>
              </w:rPr>
              <w:t xml:space="preserve"> no. 54/B4/2</w:t>
            </w:r>
            <w:r w:rsidRPr="00133931">
              <w:rPr>
                <w:rFonts w:ascii="Times New Roman" w:hAnsi="Times New Roman"/>
                <w:i/>
                <w:sz w:val="22"/>
                <w:szCs w:val="22"/>
                <w:vertAlign w:val="superscript"/>
                <w:lang w:val="en-GB"/>
              </w:rPr>
              <w:t>nd</w:t>
            </w:r>
            <w:r w:rsidRPr="00133931">
              <w:rPr>
                <w:rFonts w:ascii="Times New Roman" w:hAnsi="Times New Roman"/>
                <w:i/>
                <w:sz w:val="22"/>
                <w:szCs w:val="22"/>
                <w:lang w:val="en-GB"/>
              </w:rPr>
              <w:t xml:space="preserve"> floor, Belgrade, Serbia</w:t>
            </w:r>
            <w:r w:rsidRPr="00133931">
              <w:rPr>
                <w:rFonts w:ascii="Times New Roman" w:hAnsi="Times New Roman"/>
                <w:b/>
                <w:i/>
                <w:smallCaps/>
                <w:sz w:val="22"/>
                <w:szCs w:val="22"/>
                <w:highlight w:val="lightGray"/>
                <w:lang w:val="en-GB"/>
              </w:rPr>
              <w:t xml:space="preserve"> </w:t>
            </w:r>
          </w:p>
          <w:p w:rsidR="00297921" w:rsidRPr="00133931" w:rsidRDefault="00297921" w:rsidP="00ED7EA7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highlight w:val="lightGray"/>
                <w:lang w:val="en-GB"/>
              </w:rPr>
            </w:pPr>
          </w:p>
          <w:p w:rsidR="004D2FD8" w:rsidRPr="00133931" w:rsidRDefault="004D2FD8" w:rsidP="00ED7EA7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D970BC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 xml:space="preserve">EUR </w:t>
            </w:r>
          </w:p>
        </w:tc>
        <w:tc>
          <w:tcPr>
            <w:tcW w:w="1881" w:type="dxa"/>
            <w:vAlign w:val="center"/>
          </w:tcPr>
          <w:p w:rsidR="004D2FD8" w:rsidRPr="00133931" w:rsidRDefault="004D2FD8">
            <w:pPr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133931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total</w:t>
            </w:r>
          </w:p>
          <w:p w:rsidR="004D2FD8" w:rsidRPr="00133931" w:rsidRDefault="00297921" w:rsidP="009F07BE">
            <w:pPr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D970BC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 xml:space="preserve">EUR </w:t>
            </w:r>
          </w:p>
        </w:tc>
      </w:tr>
      <w:tr w:rsidR="00FB1F79" w:rsidRPr="00133931" w:rsidTr="00BD1EDE">
        <w:trPr>
          <w:jc w:val="center"/>
        </w:trPr>
        <w:tc>
          <w:tcPr>
            <w:tcW w:w="1074" w:type="dxa"/>
            <w:vAlign w:val="center"/>
          </w:tcPr>
          <w:p w:rsidR="00FB1F79" w:rsidRPr="00133931" w:rsidRDefault="00FB1F79" w:rsidP="00FB1F79">
            <w:pPr>
              <w:jc w:val="both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133931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1</w:t>
            </w:r>
          </w:p>
        </w:tc>
        <w:tc>
          <w:tcPr>
            <w:tcW w:w="851" w:type="dxa"/>
            <w:vAlign w:val="center"/>
          </w:tcPr>
          <w:p w:rsidR="00FB1F79" w:rsidRPr="00133931" w:rsidRDefault="00D970BC" w:rsidP="00FB1F79">
            <w:pPr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1</w:t>
            </w:r>
          </w:p>
        </w:tc>
        <w:tc>
          <w:tcPr>
            <w:tcW w:w="5670" w:type="dxa"/>
            <w:vAlign w:val="center"/>
          </w:tcPr>
          <w:p w:rsidR="00D970BC" w:rsidRDefault="00D970BC" w:rsidP="00FB1F79">
            <w:pPr>
              <w:jc w:val="both"/>
              <w:rPr>
                <w:rFonts w:ascii="Times New Roman" w:hAnsi="Times New Roman"/>
                <w:b/>
                <w:lang w:val="en-GB"/>
              </w:rPr>
            </w:pPr>
            <w:r w:rsidRPr="00DF287F">
              <w:rPr>
                <w:rFonts w:ascii="Times New Roman" w:hAnsi="Times New Roman"/>
                <w:b/>
                <w:lang w:val="en-GB"/>
              </w:rPr>
              <w:t xml:space="preserve">Laptop Type A </w:t>
            </w:r>
          </w:p>
          <w:p w:rsidR="00FB1F79" w:rsidRPr="00133931" w:rsidRDefault="00D970BC" w:rsidP="00FB1F79">
            <w:pPr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D970BC">
              <w:rPr>
                <w:rFonts w:ascii="Times New Roman" w:hAnsi="Times New Roman"/>
                <w:b/>
                <w:sz w:val="22"/>
                <w:szCs w:val="22"/>
                <w:highlight w:val="yellow"/>
                <w:lang w:val="en-GB"/>
              </w:rPr>
              <w:t>&lt;</w:t>
            </w:r>
            <w:r w:rsidRPr="00D970BC">
              <w:rPr>
                <w:rFonts w:ascii="Times New Roman" w:hAnsi="Times New Roman"/>
                <w:sz w:val="22"/>
                <w:szCs w:val="22"/>
                <w:highlight w:val="yellow"/>
                <w:lang w:val="en-GB"/>
              </w:rPr>
              <w:t>insert</w:t>
            </w:r>
            <w:r w:rsidRPr="00D970BC">
              <w:rPr>
                <w:highlight w:val="yellow"/>
              </w:rPr>
              <w:t xml:space="preserve"> </w:t>
            </w:r>
            <w:r w:rsidRPr="00D970BC">
              <w:rPr>
                <w:rFonts w:ascii="Times New Roman" w:hAnsi="Times New Roman"/>
                <w:sz w:val="22"/>
                <w:szCs w:val="22"/>
                <w:highlight w:val="yellow"/>
                <w:lang w:val="en-GB"/>
              </w:rPr>
              <w:t>brand</w:t>
            </w:r>
            <w:r>
              <w:rPr>
                <w:rFonts w:ascii="Times New Roman" w:hAnsi="Times New Roman"/>
                <w:sz w:val="22"/>
                <w:szCs w:val="22"/>
                <w:highlight w:val="yellow"/>
                <w:lang w:val="en-GB"/>
              </w:rPr>
              <w:t xml:space="preserve"> </w:t>
            </w:r>
            <w:r w:rsidRPr="00D970BC">
              <w:rPr>
                <w:rFonts w:ascii="Times New Roman" w:hAnsi="Times New Roman"/>
                <w:sz w:val="22"/>
                <w:szCs w:val="22"/>
                <w:highlight w:val="yellow"/>
                <w:lang w:val="en-GB"/>
              </w:rPr>
              <w:t>/</w:t>
            </w:r>
            <w:r>
              <w:rPr>
                <w:rFonts w:ascii="Times New Roman" w:hAnsi="Times New Roman"/>
                <w:sz w:val="22"/>
                <w:szCs w:val="22"/>
                <w:highlight w:val="yellow"/>
                <w:lang w:val="en-GB"/>
              </w:rPr>
              <w:t xml:space="preserve"> </w:t>
            </w:r>
            <w:r w:rsidRPr="00D970BC">
              <w:rPr>
                <w:rFonts w:ascii="Times New Roman" w:hAnsi="Times New Roman"/>
                <w:sz w:val="22"/>
                <w:szCs w:val="22"/>
                <w:highlight w:val="yellow"/>
                <w:lang w:val="en-GB"/>
              </w:rPr>
              <w:t>model</w:t>
            </w:r>
            <w:r>
              <w:rPr>
                <w:rFonts w:ascii="Times New Roman" w:hAnsi="Times New Roman"/>
                <w:sz w:val="22"/>
                <w:szCs w:val="22"/>
                <w:highlight w:val="yellow"/>
                <w:lang w:val="en-GB"/>
              </w:rPr>
              <w:t xml:space="preserve"> and </w:t>
            </w:r>
            <w:r w:rsidRPr="00D970BC">
              <w:rPr>
                <w:rFonts w:ascii="Times New Roman" w:hAnsi="Times New Roman"/>
                <w:sz w:val="22"/>
                <w:szCs w:val="22"/>
                <w:highlight w:val="yellow"/>
                <w:lang w:val="en-GB"/>
              </w:rPr>
              <w:t>specifications offered</w:t>
            </w:r>
            <w:r w:rsidRPr="00D970BC">
              <w:rPr>
                <w:rFonts w:ascii="Times New Roman" w:hAnsi="Times New Roman"/>
                <w:b/>
                <w:sz w:val="22"/>
                <w:szCs w:val="22"/>
                <w:highlight w:val="yellow"/>
                <w:lang w:val="en-GB"/>
              </w:rPr>
              <w:t>&gt;</w:t>
            </w:r>
          </w:p>
        </w:tc>
        <w:tc>
          <w:tcPr>
            <w:tcW w:w="3544" w:type="dxa"/>
            <w:vAlign w:val="center"/>
          </w:tcPr>
          <w:p w:rsidR="00FB1F79" w:rsidRPr="00133931" w:rsidRDefault="00FB1F79" w:rsidP="00FB1F79">
            <w:pPr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133931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&lt;</w:t>
            </w:r>
            <w:r w:rsidRPr="00133931">
              <w:rPr>
                <w:rFonts w:ascii="Times New Roman" w:hAnsi="Times New Roman"/>
                <w:sz w:val="22"/>
                <w:szCs w:val="22"/>
                <w:highlight w:val="yellow"/>
                <w:lang w:val="en-GB"/>
              </w:rPr>
              <w:t xml:space="preserve"> insert </w:t>
            </w:r>
            <w:r w:rsidRPr="00133931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&gt;</w:t>
            </w:r>
          </w:p>
        </w:tc>
        <w:tc>
          <w:tcPr>
            <w:tcW w:w="1881" w:type="dxa"/>
            <w:vAlign w:val="center"/>
          </w:tcPr>
          <w:p w:rsidR="00FB1F79" w:rsidRPr="00133931" w:rsidRDefault="00FB1F79" w:rsidP="00FB1F79">
            <w:pPr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133931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&lt;</w:t>
            </w:r>
            <w:r w:rsidRPr="00133931">
              <w:rPr>
                <w:rFonts w:ascii="Times New Roman" w:hAnsi="Times New Roman"/>
                <w:sz w:val="22"/>
                <w:szCs w:val="22"/>
                <w:highlight w:val="yellow"/>
                <w:lang w:val="en-GB"/>
              </w:rPr>
              <w:t xml:space="preserve"> insert </w:t>
            </w:r>
            <w:r w:rsidRPr="00133931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&gt;</w:t>
            </w:r>
          </w:p>
        </w:tc>
      </w:tr>
      <w:tr w:rsidR="00D970BC" w:rsidRPr="00133931" w:rsidTr="00BD1EDE">
        <w:trPr>
          <w:jc w:val="center"/>
        </w:trPr>
        <w:tc>
          <w:tcPr>
            <w:tcW w:w="1074" w:type="dxa"/>
            <w:vAlign w:val="center"/>
          </w:tcPr>
          <w:p w:rsidR="00D970BC" w:rsidRPr="00133931" w:rsidRDefault="00D970BC" w:rsidP="000D48C0">
            <w:pPr>
              <w:jc w:val="both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2</w:t>
            </w:r>
          </w:p>
        </w:tc>
        <w:tc>
          <w:tcPr>
            <w:tcW w:w="851" w:type="dxa"/>
            <w:vAlign w:val="center"/>
          </w:tcPr>
          <w:p w:rsidR="00D970BC" w:rsidRPr="00133931" w:rsidRDefault="00D970BC" w:rsidP="000D48C0">
            <w:pPr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15</w:t>
            </w:r>
          </w:p>
        </w:tc>
        <w:tc>
          <w:tcPr>
            <w:tcW w:w="5670" w:type="dxa"/>
            <w:vAlign w:val="center"/>
          </w:tcPr>
          <w:p w:rsidR="00D970BC" w:rsidRDefault="00D970BC" w:rsidP="000D48C0">
            <w:pPr>
              <w:jc w:val="both"/>
              <w:rPr>
                <w:rFonts w:ascii="Times New Roman" w:hAnsi="Times New Roman"/>
                <w:b/>
                <w:lang w:val="en-GB"/>
              </w:rPr>
            </w:pPr>
            <w:r w:rsidRPr="00DF287F">
              <w:rPr>
                <w:rFonts w:ascii="Times New Roman" w:hAnsi="Times New Roman"/>
                <w:b/>
                <w:lang w:val="en-GB"/>
              </w:rPr>
              <w:t xml:space="preserve">Laptop Type </w:t>
            </w:r>
            <w:r>
              <w:rPr>
                <w:rFonts w:ascii="Times New Roman" w:hAnsi="Times New Roman"/>
                <w:b/>
                <w:lang w:val="en-GB"/>
              </w:rPr>
              <w:t>B</w:t>
            </w:r>
          </w:p>
          <w:p w:rsidR="00D970BC" w:rsidRPr="00133931" w:rsidRDefault="00D970BC" w:rsidP="000D48C0">
            <w:pPr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D970BC">
              <w:rPr>
                <w:rFonts w:ascii="Times New Roman" w:hAnsi="Times New Roman"/>
                <w:b/>
                <w:sz w:val="22"/>
                <w:szCs w:val="22"/>
                <w:highlight w:val="yellow"/>
                <w:lang w:val="en-GB"/>
              </w:rPr>
              <w:t>&lt;</w:t>
            </w:r>
            <w:r w:rsidRPr="00D970BC">
              <w:rPr>
                <w:rFonts w:ascii="Times New Roman" w:hAnsi="Times New Roman"/>
                <w:sz w:val="22"/>
                <w:szCs w:val="22"/>
                <w:highlight w:val="yellow"/>
                <w:lang w:val="en-GB"/>
              </w:rPr>
              <w:t>insert</w:t>
            </w:r>
            <w:r w:rsidRPr="00D970BC">
              <w:rPr>
                <w:highlight w:val="yellow"/>
              </w:rPr>
              <w:t xml:space="preserve"> </w:t>
            </w:r>
            <w:r w:rsidRPr="00D970BC">
              <w:rPr>
                <w:rFonts w:ascii="Times New Roman" w:hAnsi="Times New Roman"/>
                <w:sz w:val="22"/>
                <w:szCs w:val="22"/>
                <w:highlight w:val="yellow"/>
                <w:lang w:val="en-GB"/>
              </w:rPr>
              <w:t>brand</w:t>
            </w:r>
            <w:r>
              <w:rPr>
                <w:rFonts w:ascii="Times New Roman" w:hAnsi="Times New Roman"/>
                <w:sz w:val="22"/>
                <w:szCs w:val="22"/>
                <w:highlight w:val="yellow"/>
                <w:lang w:val="en-GB"/>
              </w:rPr>
              <w:t xml:space="preserve"> </w:t>
            </w:r>
            <w:r w:rsidRPr="00D970BC">
              <w:rPr>
                <w:rFonts w:ascii="Times New Roman" w:hAnsi="Times New Roman"/>
                <w:sz w:val="22"/>
                <w:szCs w:val="22"/>
                <w:highlight w:val="yellow"/>
                <w:lang w:val="en-GB"/>
              </w:rPr>
              <w:t>/</w:t>
            </w:r>
            <w:r>
              <w:rPr>
                <w:rFonts w:ascii="Times New Roman" w:hAnsi="Times New Roman"/>
                <w:sz w:val="22"/>
                <w:szCs w:val="22"/>
                <w:highlight w:val="yellow"/>
                <w:lang w:val="en-GB"/>
              </w:rPr>
              <w:t xml:space="preserve"> </w:t>
            </w:r>
            <w:r w:rsidRPr="00D970BC">
              <w:rPr>
                <w:rFonts w:ascii="Times New Roman" w:hAnsi="Times New Roman"/>
                <w:sz w:val="22"/>
                <w:szCs w:val="22"/>
                <w:highlight w:val="yellow"/>
                <w:lang w:val="en-GB"/>
              </w:rPr>
              <w:t>model</w:t>
            </w:r>
            <w:r>
              <w:rPr>
                <w:rFonts w:ascii="Times New Roman" w:hAnsi="Times New Roman"/>
                <w:sz w:val="22"/>
                <w:szCs w:val="22"/>
                <w:highlight w:val="yellow"/>
                <w:lang w:val="en-GB"/>
              </w:rPr>
              <w:t xml:space="preserve"> and </w:t>
            </w:r>
            <w:r w:rsidRPr="00D970BC">
              <w:rPr>
                <w:rFonts w:ascii="Times New Roman" w:hAnsi="Times New Roman"/>
                <w:sz w:val="22"/>
                <w:szCs w:val="22"/>
                <w:highlight w:val="yellow"/>
                <w:lang w:val="en-GB"/>
              </w:rPr>
              <w:t>specifications offered</w:t>
            </w:r>
            <w:r w:rsidRPr="00D970BC">
              <w:rPr>
                <w:rFonts w:ascii="Times New Roman" w:hAnsi="Times New Roman"/>
                <w:b/>
                <w:sz w:val="22"/>
                <w:szCs w:val="22"/>
                <w:highlight w:val="yellow"/>
                <w:lang w:val="en-GB"/>
              </w:rPr>
              <w:t>&gt;</w:t>
            </w:r>
          </w:p>
        </w:tc>
        <w:tc>
          <w:tcPr>
            <w:tcW w:w="3544" w:type="dxa"/>
            <w:vAlign w:val="center"/>
          </w:tcPr>
          <w:p w:rsidR="00D970BC" w:rsidRPr="00133931" w:rsidRDefault="00D970BC" w:rsidP="000D48C0">
            <w:pPr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133931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&lt;</w:t>
            </w:r>
            <w:r w:rsidRPr="00133931">
              <w:rPr>
                <w:rFonts w:ascii="Times New Roman" w:hAnsi="Times New Roman"/>
                <w:sz w:val="22"/>
                <w:szCs w:val="22"/>
                <w:highlight w:val="yellow"/>
                <w:lang w:val="en-GB"/>
              </w:rPr>
              <w:t xml:space="preserve"> insert </w:t>
            </w:r>
            <w:r w:rsidRPr="00133931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&gt;</w:t>
            </w:r>
          </w:p>
        </w:tc>
        <w:tc>
          <w:tcPr>
            <w:tcW w:w="1881" w:type="dxa"/>
            <w:vAlign w:val="center"/>
          </w:tcPr>
          <w:p w:rsidR="00D970BC" w:rsidRPr="00133931" w:rsidRDefault="00D970BC" w:rsidP="000D48C0">
            <w:pPr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133931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&lt;</w:t>
            </w:r>
            <w:r w:rsidRPr="00133931">
              <w:rPr>
                <w:rFonts w:ascii="Times New Roman" w:hAnsi="Times New Roman"/>
                <w:sz w:val="22"/>
                <w:szCs w:val="22"/>
                <w:highlight w:val="yellow"/>
                <w:lang w:val="en-GB"/>
              </w:rPr>
              <w:t xml:space="preserve"> insert </w:t>
            </w:r>
            <w:r w:rsidRPr="00133931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&gt;</w:t>
            </w:r>
          </w:p>
        </w:tc>
      </w:tr>
      <w:tr w:rsidR="00D970BC" w:rsidRPr="00133931" w:rsidTr="00BD1EDE">
        <w:trPr>
          <w:jc w:val="center"/>
        </w:trPr>
        <w:tc>
          <w:tcPr>
            <w:tcW w:w="1074" w:type="dxa"/>
            <w:vAlign w:val="center"/>
          </w:tcPr>
          <w:p w:rsidR="00D970BC" w:rsidRPr="00133931" w:rsidRDefault="00D970BC" w:rsidP="000D48C0">
            <w:pPr>
              <w:jc w:val="both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3</w:t>
            </w:r>
          </w:p>
        </w:tc>
        <w:tc>
          <w:tcPr>
            <w:tcW w:w="851" w:type="dxa"/>
            <w:vAlign w:val="center"/>
          </w:tcPr>
          <w:p w:rsidR="00D970BC" w:rsidRPr="00133931" w:rsidRDefault="00D970BC" w:rsidP="000D48C0">
            <w:pPr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20</w:t>
            </w:r>
          </w:p>
        </w:tc>
        <w:tc>
          <w:tcPr>
            <w:tcW w:w="5670" w:type="dxa"/>
            <w:vAlign w:val="center"/>
          </w:tcPr>
          <w:p w:rsidR="00D970BC" w:rsidRDefault="00D970BC" w:rsidP="000D48C0">
            <w:pPr>
              <w:jc w:val="both"/>
              <w:rPr>
                <w:rFonts w:ascii="Times New Roman" w:hAnsi="Times New Roman"/>
                <w:b/>
                <w:lang w:val="en-GB"/>
              </w:rPr>
            </w:pPr>
            <w:r w:rsidRPr="00DF287F">
              <w:rPr>
                <w:rFonts w:ascii="Times New Roman" w:hAnsi="Times New Roman"/>
                <w:b/>
                <w:lang w:val="en-GB"/>
              </w:rPr>
              <w:t xml:space="preserve">Laptop Type </w:t>
            </w:r>
            <w:r>
              <w:rPr>
                <w:rFonts w:ascii="Times New Roman" w:hAnsi="Times New Roman"/>
                <w:b/>
                <w:lang w:val="en-GB"/>
              </w:rPr>
              <w:t>C</w:t>
            </w:r>
          </w:p>
          <w:p w:rsidR="00D970BC" w:rsidRPr="00133931" w:rsidRDefault="00D970BC" w:rsidP="000D48C0">
            <w:pPr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D970BC">
              <w:rPr>
                <w:rFonts w:ascii="Times New Roman" w:hAnsi="Times New Roman"/>
                <w:b/>
                <w:sz w:val="22"/>
                <w:szCs w:val="22"/>
                <w:highlight w:val="yellow"/>
                <w:lang w:val="en-GB"/>
              </w:rPr>
              <w:t>&lt;</w:t>
            </w:r>
            <w:r w:rsidRPr="00D970BC">
              <w:rPr>
                <w:rFonts w:ascii="Times New Roman" w:hAnsi="Times New Roman"/>
                <w:sz w:val="22"/>
                <w:szCs w:val="22"/>
                <w:highlight w:val="yellow"/>
                <w:lang w:val="en-GB"/>
              </w:rPr>
              <w:t>insert</w:t>
            </w:r>
            <w:r w:rsidRPr="00D970BC">
              <w:rPr>
                <w:highlight w:val="yellow"/>
              </w:rPr>
              <w:t xml:space="preserve"> </w:t>
            </w:r>
            <w:r w:rsidRPr="00D970BC">
              <w:rPr>
                <w:rFonts w:ascii="Times New Roman" w:hAnsi="Times New Roman"/>
                <w:sz w:val="22"/>
                <w:szCs w:val="22"/>
                <w:highlight w:val="yellow"/>
                <w:lang w:val="en-GB"/>
              </w:rPr>
              <w:t>brand</w:t>
            </w:r>
            <w:r>
              <w:rPr>
                <w:rFonts w:ascii="Times New Roman" w:hAnsi="Times New Roman"/>
                <w:sz w:val="22"/>
                <w:szCs w:val="22"/>
                <w:highlight w:val="yellow"/>
                <w:lang w:val="en-GB"/>
              </w:rPr>
              <w:t xml:space="preserve"> </w:t>
            </w:r>
            <w:r w:rsidRPr="00D970BC">
              <w:rPr>
                <w:rFonts w:ascii="Times New Roman" w:hAnsi="Times New Roman"/>
                <w:sz w:val="22"/>
                <w:szCs w:val="22"/>
                <w:highlight w:val="yellow"/>
                <w:lang w:val="en-GB"/>
              </w:rPr>
              <w:t>/</w:t>
            </w:r>
            <w:r>
              <w:rPr>
                <w:rFonts w:ascii="Times New Roman" w:hAnsi="Times New Roman"/>
                <w:sz w:val="22"/>
                <w:szCs w:val="22"/>
                <w:highlight w:val="yellow"/>
                <w:lang w:val="en-GB"/>
              </w:rPr>
              <w:t xml:space="preserve"> </w:t>
            </w:r>
            <w:r w:rsidRPr="00D970BC">
              <w:rPr>
                <w:rFonts w:ascii="Times New Roman" w:hAnsi="Times New Roman"/>
                <w:sz w:val="22"/>
                <w:szCs w:val="22"/>
                <w:highlight w:val="yellow"/>
                <w:lang w:val="en-GB"/>
              </w:rPr>
              <w:t>model</w:t>
            </w:r>
            <w:r>
              <w:rPr>
                <w:rFonts w:ascii="Times New Roman" w:hAnsi="Times New Roman"/>
                <w:sz w:val="22"/>
                <w:szCs w:val="22"/>
                <w:highlight w:val="yellow"/>
                <w:lang w:val="en-GB"/>
              </w:rPr>
              <w:t xml:space="preserve"> and </w:t>
            </w:r>
            <w:r w:rsidRPr="00D970BC">
              <w:rPr>
                <w:rFonts w:ascii="Times New Roman" w:hAnsi="Times New Roman"/>
                <w:sz w:val="22"/>
                <w:szCs w:val="22"/>
                <w:highlight w:val="yellow"/>
                <w:lang w:val="en-GB"/>
              </w:rPr>
              <w:t>specifications offered</w:t>
            </w:r>
            <w:r w:rsidRPr="00D970BC">
              <w:rPr>
                <w:rFonts w:ascii="Times New Roman" w:hAnsi="Times New Roman"/>
                <w:b/>
                <w:sz w:val="22"/>
                <w:szCs w:val="22"/>
                <w:highlight w:val="yellow"/>
                <w:lang w:val="en-GB"/>
              </w:rPr>
              <w:t>&gt;</w:t>
            </w:r>
          </w:p>
        </w:tc>
        <w:tc>
          <w:tcPr>
            <w:tcW w:w="3544" w:type="dxa"/>
            <w:vAlign w:val="center"/>
          </w:tcPr>
          <w:p w:rsidR="00D970BC" w:rsidRPr="00133931" w:rsidRDefault="00D970BC" w:rsidP="000D48C0">
            <w:pPr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133931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&lt;</w:t>
            </w:r>
            <w:r w:rsidRPr="00133931">
              <w:rPr>
                <w:rFonts w:ascii="Times New Roman" w:hAnsi="Times New Roman"/>
                <w:sz w:val="22"/>
                <w:szCs w:val="22"/>
                <w:highlight w:val="yellow"/>
                <w:lang w:val="en-GB"/>
              </w:rPr>
              <w:t xml:space="preserve"> insert </w:t>
            </w:r>
            <w:r w:rsidRPr="00133931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&gt;</w:t>
            </w:r>
          </w:p>
        </w:tc>
        <w:tc>
          <w:tcPr>
            <w:tcW w:w="1881" w:type="dxa"/>
            <w:vAlign w:val="center"/>
          </w:tcPr>
          <w:p w:rsidR="00D970BC" w:rsidRPr="00133931" w:rsidRDefault="00D970BC" w:rsidP="000D48C0">
            <w:pPr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133931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&lt;</w:t>
            </w:r>
            <w:r w:rsidRPr="00133931">
              <w:rPr>
                <w:rFonts w:ascii="Times New Roman" w:hAnsi="Times New Roman"/>
                <w:sz w:val="22"/>
                <w:szCs w:val="22"/>
                <w:highlight w:val="yellow"/>
                <w:lang w:val="en-GB"/>
              </w:rPr>
              <w:t xml:space="preserve"> insert </w:t>
            </w:r>
            <w:r w:rsidRPr="00133931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&gt;</w:t>
            </w:r>
          </w:p>
        </w:tc>
      </w:tr>
      <w:tr w:rsidR="00D970BC" w:rsidRPr="00133931" w:rsidTr="00BD1EDE">
        <w:trPr>
          <w:jc w:val="center"/>
        </w:trPr>
        <w:tc>
          <w:tcPr>
            <w:tcW w:w="1074" w:type="dxa"/>
            <w:vAlign w:val="center"/>
          </w:tcPr>
          <w:p w:rsidR="00D970BC" w:rsidRPr="00133931" w:rsidRDefault="00D970BC" w:rsidP="000D48C0">
            <w:pPr>
              <w:jc w:val="both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n-GB"/>
              </w:rPr>
              <w:lastRenderedPageBreak/>
              <w:t>4</w:t>
            </w:r>
          </w:p>
        </w:tc>
        <w:tc>
          <w:tcPr>
            <w:tcW w:w="851" w:type="dxa"/>
            <w:vAlign w:val="center"/>
          </w:tcPr>
          <w:p w:rsidR="00D970BC" w:rsidRPr="00133931" w:rsidRDefault="00D970BC" w:rsidP="000D48C0">
            <w:pPr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10</w:t>
            </w:r>
          </w:p>
        </w:tc>
        <w:tc>
          <w:tcPr>
            <w:tcW w:w="5670" w:type="dxa"/>
            <w:vAlign w:val="center"/>
          </w:tcPr>
          <w:p w:rsidR="00D970BC" w:rsidRDefault="00D970BC" w:rsidP="000D48C0">
            <w:pPr>
              <w:jc w:val="both"/>
              <w:rPr>
                <w:rFonts w:ascii="Times New Roman" w:hAnsi="Times New Roman"/>
                <w:b/>
                <w:lang w:val="en-GB"/>
              </w:rPr>
            </w:pPr>
            <w:r w:rsidRPr="00D970BC">
              <w:rPr>
                <w:rFonts w:ascii="Times New Roman" w:hAnsi="Times New Roman"/>
                <w:b/>
                <w:lang w:val="en-GB"/>
              </w:rPr>
              <w:t xml:space="preserve">Desktop </w:t>
            </w:r>
            <w:r>
              <w:rPr>
                <w:rFonts w:ascii="Times New Roman" w:hAnsi="Times New Roman"/>
                <w:b/>
                <w:lang w:val="en-GB"/>
              </w:rPr>
              <w:t>A</w:t>
            </w:r>
          </w:p>
          <w:p w:rsidR="00D970BC" w:rsidRPr="00133931" w:rsidRDefault="00D970BC" w:rsidP="000D48C0">
            <w:pPr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D970BC">
              <w:rPr>
                <w:rFonts w:ascii="Times New Roman" w:hAnsi="Times New Roman"/>
                <w:b/>
                <w:sz w:val="22"/>
                <w:szCs w:val="22"/>
                <w:highlight w:val="yellow"/>
                <w:lang w:val="en-GB"/>
              </w:rPr>
              <w:t>&lt;</w:t>
            </w:r>
            <w:r w:rsidRPr="00D970BC">
              <w:rPr>
                <w:rFonts w:ascii="Times New Roman" w:hAnsi="Times New Roman"/>
                <w:sz w:val="22"/>
                <w:szCs w:val="22"/>
                <w:highlight w:val="yellow"/>
                <w:lang w:val="en-GB"/>
              </w:rPr>
              <w:t>insert</w:t>
            </w:r>
            <w:r w:rsidRPr="00D970BC">
              <w:rPr>
                <w:highlight w:val="yellow"/>
              </w:rPr>
              <w:t xml:space="preserve"> </w:t>
            </w:r>
            <w:r w:rsidRPr="00D970BC">
              <w:rPr>
                <w:rFonts w:ascii="Times New Roman" w:hAnsi="Times New Roman"/>
                <w:sz w:val="22"/>
                <w:szCs w:val="22"/>
                <w:highlight w:val="yellow"/>
                <w:lang w:val="en-GB"/>
              </w:rPr>
              <w:t>brand</w:t>
            </w:r>
            <w:r>
              <w:rPr>
                <w:rFonts w:ascii="Times New Roman" w:hAnsi="Times New Roman"/>
                <w:sz w:val="22"/>
                <w:szCs w:val="22"/>
                <w:highlight w:val="yellow"/>
                <w:lang w:val="en-GB"/>
              </w:rPr>
              <w:t xml:space="preserve"> </w:t>
            </w:r>
            <w:r w:rsidRPr="00D970BC">
              <w:rPr>
                <w:rFonts w:ascii="Times New Roman" w:hAnsi="Times New Roman"/>
                <w:sz w:val="22"/>
                <w:szCs w:val="22"/>
                <w:highlight w:val="yellow"/>
                <w:lang w:val="en-GB"/>
              </w:rPr>
              <w:t>/</w:t>
            </w:r>
            <w:r>
              <w:rPr>
                <w:rFonts w:ascii="Times New Roman" w:hAnsi="Times New Roman"/>
                <w:sz w:val="22"/>
                <w:szCs w:val="22"/>
                <w:highlight w:val="yellow"/>
                <w:lang w:val="en-GB"/>
              </w:rPr>
              <w:t xml:space="preserve"> </w:t>
            </w:r>
            <w:r w:rsidRPr="00D970BC">
              <w:rPr>
                <w:rFonts w:ascii="Times New Roman" w:hAnsi="Times New Roman"/>
                <w:sz w:val="22"/>
                <w:szCs w:val="22"/>
                <w:highlight w:val="yellow"/>
                <w:lang w:val="en-GB"/>
              </w:rPr>
              <w:t>model</w:t>
            </w:r>
            <w:r>
              <w:rPr>
                <w:rFonts w:ascii="Times New Roman" w:hAnsi="Times New Roman"/>
                <w:sz w:val="22"/>
                <w:szCs w:val="22"/>
                <w:highlight w:val="yellow"/>
                <w:lang w:val="en-GB"/>
              </w:rPr>
              <w:t xml:space="preserve"> and </w:t>
            </w:r>
            <w:r w:rsidRPr="00D970BC">
              <w:rPr>
                <w:rFonts w:ascii="Times New Roman" w:hAnsi="Times New Roman"/>
                <w:sz w:val="22"/>
                <w:szCs w:val="22"/>
                <w:highlight w:val="yellow"/>
                <w:lang w:val="en-GB"/>
              </w:rPr>
              <w:t>specifications offered</w:t>
            </w:r>
            <w:r w:rsidRPr="00D970BC">
              <w:rPr>
                <w:rFonts w:ascii="Times New Roman" w:hAnsi="Times New Roman"/>
                <w:b/>
                <w:sz w:val="22"/>
                <w:szCs w:val="22"/>
                <w:highlight w:val="yellow"/>
                <w:lang w:val="en-GB"/>
              </w:rPr>
              <w:t>&gt;</w:t>
            </w:r>
          </w:p>
        </w:tc>
        <w:tc>
          <w:tcPr>
            <w:tcW w:w="3544" w:type="dxa"/>
            <w:vAlign w:val="center"/>
          </w:tcPr>
          <w:p w:rsidR="00D970BC" w:rsidRPr="00133931" w:rsidRDefault="00D970BC" w:rsidP="000D48C0">
            <w:pPr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133931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&lt;</w:t>
            </w:r>
            <w:r w:rsidRPr="00133931">
              <w:rPr>
                <w:rFonts w:ascii="Times New Roman" w:hAnsi="Times New Roman"/>
                <w:sz w:val="22"/>
                <w:szCs w:val="22"/>
                <w:highlight w:val="yellow"/>
                <w:lang w:val="en-GB"/>
              </w:rPr>
              <w:t xml:space="preserve"> insert </w:t>
            </w:r>
            <w:r w:rsidRPr="00133931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&gt;</w:t>
            </w:r>
          </w:p>
        </w:tc>
        <w:tc>
          <w:tcPr>
            <w:tcW w:w="1881" w:type="dxa"/>
            <w:vAlign w:val="center"/>
          </w:tcPr>
          <w:p w:rsidR="00D970BC" w:rsidRPr="00133931" w:rsidRDefault="00D970BC" w:rsidP="000D48C0">
            <w:pPr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133931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&lt;</w:t>
            </w:r>
            <w:r w:rsidRPr="00133931">
              <w:rPr>
                <w:rFonts w:ascii="Times New Roman" w:hAnsi="Times New Roman"/>
                <w:sz w:val="22"/>
                <w:szCs w:val="22"/>
                <w:highlight w:val="yellow"/>
                <w:lang w:val="en-GB"/>
              </w:rPr>
              <w:t xml:space="preserve"> insert </w:t>
            </w:r>
            <w:r w:rsidRPr="00133931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&gt;</w:t>
            </w:r>
          </w:p>
        </w:tc>
      </w:tr>
      <w:tr w:rsidR="00D970BC" w:rsidRPr="00133931" w:rsidTr="00BD1EDE">
        <w:trPr>
          <w:jc w:val="center"/>
        </w:trPr>
        <w:tc>
          <w:tcPr>
            <w:tcW w:w="1074" w:type="dxa"/>
            <w:vAlign w:val="center"/>
          </w:tcPr>
          <w:p w:rsidR="00D970BC" w:rsidRPr="00133931" w:rsidRDefault="00D970BC" w:rsidP="000D48C0">
            <w:pPr>
              <w:jc w:val="both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5</w:t>
            </w:r>
          </w:p>
        </w:tc>
        <w:tc>
          <w:tcPr>
            <w:tcW w:w="851" w:type="dxa"/>
            <w:vAlign w:val="center"/>
          </w:tcPr>
          <w:p w:rsidR="00D970BC" w:rsidRPr="00133931" w:rsidRDefault="00D970BC" w:rsidP="000D48C0">
            <w:pPr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20</w:t>
            </w:r>
          </w:p>
        </w:tc>
        <w:tc>
          <w:tcPr>
            <w:tcW w:w="5670" w:type="dxa"/>
            <w:vAlign w:val="center"/>
          </w:tcPr>
          <w:p w:rsidR="00D970BC" w:rsidRDefault="00D970BC" w:rsidP="000D48C0">
            <w:pPr>
              <w:jc w:val="both"/>
              <w:rPr>
                <w:rFonts w:ascii="Times New Roman" w:hAnsi="Times New Roman"/>
                <w:b/>
                <w:lang w:val="en-GB"/>
              </w:rPr>
            </w:pPr>
            <w:r w:rsidRPr="00D970BC">
              <w:rPr>
                <w:rFonts w:ascii="Times New Roman" w:hAnsi="Times New Roman"/>
                <w:b/>
                <w:lang w:val="en-GB"/>
              </w:rPr>
              <w:t xml:space="preserve">Desktop </w:t>
            </w:r>
            <w:r>
              <w:rPr>
                <w:rFonts w:ascii="Times New Roman" w:hAnsi="Times New Roman"/>
                <w:b/>
                <w:lang w:val="en-GB"/>
              </w:rPr>
              <w:t>B</w:t>
            </w:r>
          </w:p>
          <w:p w:rsidR="00D970BC" w:rsidRPr="00133931" w:rsidRDefault="00D970BC" w:rsidP="000D48C0">
            <w:pPr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D970BC">
              <w:rPr>
                <w:rFonts w:ascii="Times New Roman" w:hAnsi="Times New Roman"/>
                <w:b/>
                <w:sz w:val="22"/>
                <w:szCs w:val="22"/>
                <w:highlight w:val="yellow"/>
                <w:lang w:val="en-GB"/>
              </w:rPr>
              <w:t>&lt;</w:t>
            </w:r>
            <w:r w:rsidRPr="00D970BC">
              <w:rPr>
                <w:rFonts w:ascii="Times New Roman" w:hAnsi="Times New Roman"/>
                <w:sz w:val="22"/>
                <w:szCs w:val="22"/>
                <w:highlight w:val="yellow"/>
                <w:lang w:val="en-GB"/>
              </w:rPr>
              <w:t>insert</w:t>
            </w:r>
            <w:r w:rsidRPr="00D970BC">
              <w:rPr>
                <w:highlight w:val="yellow"/>
              </w:rPr>
              <w:t xml:space="preserve"> </w:t>
            </w:r>
            <w:r w:rsidRPr="00D970BC">
              <w:rPr>
                <w:rFonts w:ascii="Times New Roman" w:hAnsi="Times New Roman"/>
                <w:sz w:val="22"/>
                <w:szCs w:val="22"/>
                <w:highlight w:val="yellow"/>
                <w:lang w:val="en-GB"/>
              </w:rPr>
              <w:t>brand</w:t>
            </w:r>
            <w:r>
              <w:rPr>
                <w:rFonts w:ascii="Times New Roman" w:hAnsi="Times New Roman"/>
                <w:sz w:val="22"/>
                <w:szCs w:val="22"/>
                <w:highlight w:val="yellow"/>
                <w:lang w:val="en-GB"/>
              </w:rPr>
              <w:t xml:space="preserve"> </w:t>
            </w:r>
            <w:r w:rsidRPr="00D970BC">
              <w:rPr>
                <w:rFonts w:ascii="Times New Roman" w:hAnsi="Times New Roman"/>
                <w:sz w:val="22"/>
                <w:szCs w:val="22"/>
                <w:highlight w:val="yellow"/>
                <w:lang w:val="en-GB"/>
              </w:rPr>
              <w:t>/</w:t>
            </w:r>
            <w:r>
              <w:rPr>
                <w:rFonts w:ascii="Times New Roman" w:hAnsi="Times New Roman"/>
                <w:sz w:val="22"/>
                <w:szCs w:val="22"/>
                <w:highlight w:val="yellow"/>
                <w:lang w:val="en-GB"/>
              </w:rPr>
              <w:t xml:space="preserve"> </w:t>
            </w:r>
            <w:r w:rsidRPr="00D970BC">
              <w:rPr>
                <w:rFonts w:ascii="Times New Roman" w:hAnsi="Times New Roman"/>
                <w:sz w:val="22"/>
                <w:szCs w:val="22"/>
                <w:highlight w:val="yellow"/>
                <w:lang w:val="en-GB"/>
              </w:rPr>
              <w:t>model</w:t>
            </w:r>
            <w:r>
              <w:rPr>
                <w:rFonts w:ascii="Times New Roman" w:hAnsi="Times New Roman"/>
                <w:sz w:val="22"/>
                <w:szCs w:val="22"/>
                <w:highlight w:val="yellow"/>
                <w:lang w:val="en-GB"/>
              </w:rPr>
              <w:t xml:space="preserve"> and </w:t>
            </w:r>
            <w:r w:rsidRPr="00D970BC">
              <w:rPr>
                <w:rFonts w:ascii="Times New Roman" w:hAnsi="Times New Roman"/>
                <w:sz w:val="22"/>
                <w:szCs w:val="22"/>
                <w:highlight w:val="yellow"/>
                <w:lang w:val="en-GB"/>
              </w:rPr>
              <w:t>specifications offered</w:t>
            </w:r>
            <w:r w:rsidRPr="00D970BC">
              <w:rPr>
                <w:rFonts w:ascii="Times New Roman" w:hAnsi="Times New Roman"/>
                <w:b/>
                <w:sz w:val="22"/>
                <w:szCs w:val="22"/>
                <w:highlight w:val="yellow"/>
                <w:lang w:val="en-GB"/>
              </w:rPr>
              <w:t>&gt;</w:t>
            </w:r>
          </w:p>
        </w:tc>
        <w:tc>
          <w:tcPr>
            <w:tcW w:w="3544" w:type="dxa"/>
            <w:vAlign w:val="center"/>
          </w:tcPr>
          <w:p w:rsidR="00D970BC" w:rsidRPr="00133931" w:rsidRDefault="00D970BC" w:rsidP="000D48C0">
            <w:pPr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133931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&lt;</w:t>
            </w:r>
            <w:r w:rsidRPr="00133931">
              <w:rPr>
                <w:rFonts w:ascii="Times New Roman" w:hAnsi="Times New Roman"/>
                <w:sz w:val="22"/>
                <w:szCs w:val="22"/>
                <w:highlight w:val="yellow"/>
                <w:lang w:val="en-GB"/>
              </w:rPr>
              <w:t xml:space="preserve"> insert </w:t>
            </w:r>
            <w:r w:rsidRPr="00133931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&gt;</w:t>
            </w:r>
          </w:p>
        </w:tc>
        <w:tc>
          <w:tcPr>
            <w:tcW w:w="1881" w:type="dxa"/>
            <w:vAlign w:val="center"/>
          </w:tcPr>
          <w:p w:rsidR="00D970BC" w:rsidRPr="00133931" w:rsidRDefault="00D970BC" w:rsidP="000D48C0">
            <w:pPr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133931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&lt;</w:t>
            </w:r>
            <w:r w:rsidRPr="00133931">
              <w:rPr>
                <w:rFonts w:ascii="Times New Roman" w:hAnsi="Times New Roman"/>
                <w:sz w:val="22"/>
                <w:szCs w:val="22"/>
                <w:highlight w:val="yellow"/>
                <w:lang w:val="en-GB"/>
              </w:rPr>
              <w:t xml:space="preserve"> insert </w:t>
            </w:r>
            <w:r w:rsidRPr="00133931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&gt;</w:t>
            </w:r>
          </w:p>
        </w:tc>
      </w:tr>
      <w:tr w:rsidR="00D970BC" w:rsidRPr="00133931" w:rsidTr="00BD1EDE">
        <w:trPr>
          <w:jc w:val="center"/>
        </w:trPr>
        <w:tc>
          <w:tcPr>
            <w:tcW w:w="1074" w:type="dxa"/>
            <w:vAlign w:val="center"/>
          </w:tcPr>
          <w:p w:rsidR="00D970BC" w:rsidRPr="00133931" w:rsidRDefault="00D970BC" w:rsidP="000D48C0">
            <w:pPr>
              <w:jc w:val="both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6</w:t>
            </w:r>
          </w:p>
        </w:tc>
        <w:tc>
          <w:tcPr>
            <w:tcW w:w="851" w:type="dxa"/>
            <w:vAlign w:val="center"/>
          </w:tcPr>
          <w:p w:rsidR="00D970BC" w:rsidRPr="00133931" w:rsidRDefault="00D970BC" w:rsidP="000D48C0">
            <w:pPr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10</w:t>
            </w:r>
          </w:p>
        </w:tc>
        <w:tc>
          <w:tcPr>
            <w:tcW w:w="5670" w:type="dxa"/>
            <w:vAlign w:val="center"/>
          </w:tcPr>
          <w:p w:rsidR="00D970BC" w:rsidRDefault="00D970BC" w:rsidP="000D48C0">
            <w:pPr>
              <w:jc w:val="both"/>
              <w:rPr>
                <w:rFonts w:ascii="Times New Roman" w:hAnsi="Times New Roman"/>
                <w:b/>
                <w:lang w:val="en-GB"/>
              </w:rPr>
            </w:pPr>
            <w:r>
              <w:rPr>
                <w:rFonts w:ascii="Times New Roman" w:hAnsi="Times New Roman"/>
                <w:b/>
                <w:lang w:val="en-GB"/>
              </w:rPr>
              <w:t>Monitor</w:t>
            </w:r>
          </w:p>
          <w:p w:rsidR="00D970BC" w:rsidRPr="00133931" w:rsidRDefault="00D970BC" w:rsidP="000D48C0">
            <w:pPr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D970BC">
              <w:rPr>
                <w:rFonts w:ascii="Times New Roman" w:hAnsi="Times New Roman"/>
                <w:b/>
                <w:sz w:val="22"/>
                <w:szCs w:val="22"/>
                <w:highlight w:val="yellow"/>
                <w:lang w:val="en-GB"/>
              </w:rPr>
              <w:t>&lt;</w:t>
            </w:r>
            <w:r w:rsidRPr="00D970BC">
              <w:rPr>
                <w:rFonts w:ascii="Times New Roman" w:hAnsi="Times New Roman"/>
                <w:sz w:val="22"/>
                <w:szCs w:val="22"/>
                <w:highlight w:val="yellow"/>
                <w:lang w:val="en-GB"/>
              </w:rPr>
              <w:t>insert</w:t>
            </w:r>
            <w:r w:rsidRPr="00D970BC">
              <w:rPr>
                <w:highlight w:val="yellow"/>
              </w:rPr>
              <w:t xml:space="preserve"> </w:t>
            </w:r>
            <w:r w:rsidRPr="00D970BC">
              <w:rPr>
                <w:rFonts w:ascii="Times New Roman" w:hAnsi="Times New Roman"/>
                <w:sz w:val="22"/>
                <w:szCs w:val="22"/>
                <w:highlight w:val="yellow"/>
                <w:lang w:val="en-GB"/>
              </w:rPr>
              <w:t>brand</w:t>
            </w:r>
            <w:r>
              <w:rPr>
                <w:rFonts w:ascii="Times New Roman" w:hAnsi="Times New Roman"/>
                <w:sz w:val="22"/>
                <w:szCs w:val="22"/>
                <w:highlight w:val="yellow"/>
                <w:lang w:val="en-GB"/>
              </w:rPr>
              <w:t xml:space="preserve"> </w:t>
            </w:r>
            <w:r w:rsidRPr="00D970BC">
              <w:rPr>
                <w:rFonts w:ascii="Times New Roman" w:hAnsi="Times New Roman"/>
                <w:sz w:val="22"/>
                <w:szCs w:val="22"/>
                <w:highlight w:val="yellow"/>
                <w:lang w:val="en-GB"/>
              </w:rPr>
              <w:t>/</w:t>
            </w:r>
            <w:r>
              <w:rPr>
                <w:rFonts w:ascii="Times New Roman" w:hAnsi="Times New Roman"/>
                <w:sz w:val="22"/>
                <w:szCs w:val="22"/>
                <w:highlight w:val="yellow"/>
                <w:lang w:val="en-GB"/>
              </w:rPr>
              <w:t xml:space="preserve"> </w:t>
            </w:r>
            <w:r w:rsidRPr="00D970BC">
              <w:rPr>
                <w:rFonts w:ascii="Times New Roman" w:hAnsi="Times New Roman"/>
                <w:sz w:val="22"/>
                <w:szCs w:val="22"/>
                <w:highlight w:val="yellow"/>
                <w:lang w:val="en-GB"/>
              </w:rPr>
              <w:t>model</w:t>
            </w:r>
            <w:r>
              <w:rPr>
                <w:rFonts w:ascii="Times New Roman" w:hAnsi="Times New Roman"/>
                <w:sz w:val="22"/>
                <w:szCs w:val="22"/>
                <w:highlight w:val="yellow"/>
                <w:lang w:val="en-GB"/>
              </w:rPr>
              <w:t xml:space="preserve"> and </w:t>
            </w:r>
            <w:r w:rsidRPr="00D970BC">
              <w:rPr>
                <w:rFonts w:ascii="Times New Roman" w:hAnsi="Times New Roman"/>
                <w:sz w:val="22"/>
                <w:szCs w:val="22"/>
                <w:highlight w:val="yellow"/>
                <w:lang w:val="en-GB"/>
              </w:rPr>
              <w:t>specifications offered</w:t>
            </w:r>
            <w:r w:rsidRPr="00D970BC">
              <w:rPr>
                <w:rFonts w:ascii="Times New Roman" w:hAnsi="Times New Roman"/>
                <w:b/>
                <w:sz w:val="22"/>
                <w:szCs w:val="22"/>
                <w:highlight w:val="yellow"/>
                <w:lang w:val="en-GB"/>
              </w:rPr>
              <w:t>&gt;</w:t>
            </w:r>
          </w:p>
        </w:tc>
        <w:tc>
          <w:tcPr>
            <w:tcW w:w="3544" w:type="dxa"/>
            <w:vAlign w:val="center"/>
          </w:tcPr>
          <w:p w:rsidR="00D970BC" w:rsidRPr="00133931" w:rsidRDefault="00D970BC" w:rsidP="000D48C0">
            <w:pPr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133931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&lt;</w:t>
            </w:r>
            <w:r w:rsidRPr="00133931">
              <w:rPr>
                <w:rFonts w:ascii="Times New Roman" w:hAnsi="Times New Roman"/>
                <w:sz w:val="22"/>
                <w:szCs w:val="22"/>
                <w:highlight w:val="yellow"/>
                <w:lang w:val="en-GB"/>
              </w:rPr>
              <w:t xml:space="preserve"> insert </w:t>
            </w:r>
            <w:r w:rsidRPr="00133931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&gt;</w:t>
            </w:r>
          </w:p>
        </w:tc>
        <w:tc>
          <w:tcPr>
            <w:tcW w:w="1881" w:type="dxa"/>
            <w:vAlign w:val="center"/>
          </w:tcPr>
          <w:p w:rsidR="00D970BC" w:rsidRPr="00133931" w:rsidRDefault="00D970BC" w:rsidP="000D48C0">
            <w:pPr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133931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&lt;</w:t>
            </w:r>
            <w:r w:rsidRPr="00133931">
              <w:rPr>
                <w:rFonts w:ascii="Times New Roman" w:hAnsi="Times New Roman"/>
                <w:sz w:val="22"/>
                <w:szCs w:val="22"/>
                <w:highlight w:val="yellow"/>
                <w:lang w:val="en-GB"/>
              </w:rPr>
              <w:t xml:space="preserve"> insert </w:t>
            </w:r>
            <w:r w:rsidRPr="00133931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&gt;</w:t>
            </w:r>
          </w:p>
        </w:tc>
      </w:tr>
      <w:tr w:rsidR="00D970BC" w:rsidRPr="00133931" w:rsidTr="00BD1EDE">
        <w:trPr>
          <w:jc w:val="center"/>
        </w:trPr>
        <w:tc>
          <w:tcPr>
            <w:tcW w:w="1074" w:type="dxa"/>
            <w:vAlign w:val="center"/>
          </w:tcPr>
          <w:p w:rsidR="00D970BC" w:rsidRPr="00133931" w:rsidRDefault="00D970BC" w:rsidP="000D48C0">
            <w:pPr>
              <w:jc w:val="both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7</w:t>
            </w:r>
          </w:p>
        </w:tc>
        <w:tc>
          <w:tcPr>
            <w:tcW w:w="851" w:type="dxa"/>
            <w:vAlign w:val="center"/>
          </w:tcPr>
          <w:p w:rsidR="00D970BC" w:rsidRPr="00133931" w:rsidRDefault="00D970BC" w:rsidP="000D48C0">
            <w:pPr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1</w:t>
            </w:r>
          </w:p>
        </w:tc>
        <w:tc>
          <w:tcPr>
            <w:tcW w:w="5670" w:type="dxa"/>
            <w:vAlign w:val="center"/>
          </w:tcPr>
          <w:p w:rsidR="00D970BC" w:rsidRDefault="00D970BC" w:rsidP="000D48C0">
            <w:pPr>
              <w:jc w:val="both"/>
              <w:rPr>
                <w:rFonts w:ascii="Times New Roman" w:hAnsi="Times New Roman"/>
                <w:b/>
                <w:lang w:val="en-GB"/>
              </w:rPr>
            </w:pPr>
            <w:r>
              <w:rPr>
                <w:rFonts w:ascii="Times New Roman" w:hAnsi="Times New Roman"/>
                <w:b/>
                <w:lang w:val="en-GB"/>
              </w:rPr>
              <w:t>Scanner</w:t>
            </w:r>
          </w:p>
          <w:p w:rsidR="00D970BC" w:rsidRPr="00133931" w:rsidRDefault="00D970BC" w:rsidP="000D48C0">
            <w:pPr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D970BC">
              <w:rPr>
                <w:rFonts w:ascii="Times New Roman" w:hAnsi="Times New Roman"/>
                <w:b/>
                <w:sz w:val="22"/>
                <w:szCs w:val="22"/>
                <w:highlight w:val="yellow"/>
                <w:lang w:val="en-GB"/>
              </w:rPr>
              <w:t>&lt;</w:t>
            </w:r>
            <w:r w:rsidRPr="00D970BC">
              <w:rPr>
                <w:rFonts w:ascii="Times New Roman" w:hAnsi="Times New Roman"/>
                <w:sz w:val="22"/>
                <w:szCs w:val="22"/>
                <w:highlight w:val="yellow"/>
                <w:lang w:val="en-GB"/>
              </w:rPr>
              <w:t>insert</w:t>
            </w:r>
            <w:r w:rsidRPr="00D970BC">
              <w:rPr>
                <w:highlight w:val="yellow"/>
              </w:rPr>
              <w:t xml:space="preserve"> </w:t>
            </w:r>
            <w:r w:rsidRPr="00D970BC">
              <w:rPr>
                <w:rFonts w:ascii="Times New Roman" w:hAnsi="Times New Roman"/>
                <w:sz w:val="22"/>
                <w:szCs w:val="22"/>
                <w:highlight w:val="yellow"/>
                <w:lang w:val="en-GB"/>
              </w:rPr>
              <w:t>brand</w:t>
            </w:r>
            <w:r>
              <w:rPr>
                <w:rFonts w:ascii="Times New Roman" w:hAnsi="Times New Roman"/>
                <w:sz w:val="22"/>
                <w:szCs w:val="22"/>
                <w:highlight w:val="yellow"/>
                <w:lang w:val="en-GB"/>
              </w:rPr>
              <w:t xml:space="preserve"> </w:t>
            </w:r>
            <w:r w:rsidRPr="00D970BC">
              <w:rPr>
                <w:rFonts w:ascii="Times New Roman" w:hAnsi="Times New Roman"/>
                <w:sz w:val="22"/>
                <w:szCs w:val="22"/>
                <w:highlight w:val="yellow"/>
                <w:lang w:val="en-GB"/>
              </w:rPr>
              <w:t>/</w:t>
            </w:r>
            <w:r>
              <w:rPr>
                <w:rFonts w:ascii="Times New Roman" w:hAnsi="Times New Roman"/>
                <w:sz w:val="22"/>
                <w:szCs w:val="22"/>
                <w:highlight w:val="yellow"/>
                <w:lang w:val="en-GB"/>
              </w:rPr>
              <w:t xml:space="preserve"> </w:t>
            </w:r>
            <w:r w:rsidRPr="00D970BC">
              <w:rPr>
                <w:rFonts w:ascii="Times New Roman" w:hAnsi="Times New Roman"/>
                <w:sz w:val="22"/>
                <w:szCs w:val="22"/>
                <w:highlight w:val="yellow"/>
                <w:lang w:val="en-GB"/>
              </w:rPr>
              <w:t>model</w:t>
            </w:r>
            <w:r>
              <w:rPr>
                <w:rFonts w:ascii="Times New Roman" w:hAnsi="Times New Roman"/>
                <w:sz w:val="22"/>
                <w:szCs w:val="22"/>
                <w:highlight w:val="yellow"/>
                <w:lang w:val="en-GB"/>
              </w:rPr>
              <w:t xml:space="preserve"> and </w:t>
            </w:r>
            <w:r w:rsidRPr="00D970BC">
              <w:rPr>
                <w:rFonts w:ascii="Times New Roman" w:hAnsi="Times New Roman"/>
                <w:sz w:val="22"/>
                <w:szCs w:val="22"/>
                <w:highlight w:val="yellow"/>
                <w:lang w:val="en-GB"/>
              </w:rPr>
              <w:t>specifications offered</w:t>
            </w:r>
            <w:r w:rsidRPr="00D970BC">
              <w:rPr>
                <w:rFonts w:ascii="Times New Roman" w:hAnsi="Times New Roman"/>
                <w:b/>
                <w:sz w:val="22"/>
                <w:szCs w:val="22"/>
                <w:highlight w:val="yellow"/>
                <w:lang w:val="en-GB"/>
              </w:rPr>
              <w:t>&gt;</w:t>
            </w:r>
          </w:p>
        </w:tc>
        <w:tc>
          <w:tcPr>
            <w:tcW w:w="3544" w:type="dxa"/>
            <w:vAlign w:val="center"/>
          </w:tcPr>
          <w:p w:rsidR="00D970BC" w:rsidRPr="00133931" w:rsidRDefault="00D970BC" w:rsidP="000D48C0">
            <w:pPr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133931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&lt;</w:t>
            </w:r>
            <w:r w:rsidRPr="00133931">
              <w:rPr>
                <w:rFonts w:ascii="Times New Roman" w:hAnsi="Times New Roman"/>
                <w:sz w:val="22"/>
                <w:szCs w:val="22"/>
                <w:highlight w:val="yellow"/>
                <w:lang w:val="en-GB"/>
              </w:rPr>
              <w:t xml:space="preserve"> insert </w:t>
            </w:r>
            <w:r w:rsidRPr="00133931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&gt;</w:t>
            </w:r>
          </w:p>
        </w:tc>
        <w:tc>
          <w:tcPr>
            <w:tcW w:w="1881" w:type="dxa"/>
            <w:vAlign w:val="center"/>
          </w:tcPr>
          <w:p w:rsidR="00D970BC" w:rsidRPr="00133931" w:rsidRDefault="00D970BC" w:rsidP="000D48C0">
            <w:pPr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133931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&lt;</w:t>
            </w:r>
            <w:r w:rsidRPr="00133931">
              <w:rPr>
                <w:rFonts w:ascii="Times New Roman" w:hAnsi="Times New Roman"/>
                <w:sz w:val="22"/>
                <w:szCs w:val="22"/>
                <w:highlight w:val="yellow"/>
                <w:lang w:val="en-GB"/>
              </w:rPr>
              <w:t xml:space="preserve"> insert </w:t>
            </w:r>
            <w:r w:rsidRPr="00133931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&gt;</w:t>
            </w:r>
          </w:p>
        </w:tc>
      </w:tr>
      <w:tr w:rsidR="00D970BC" w:rsidRPr="00133931" w:rsidTr="00BD1EDE">
        <w:trPr>
          <w:jc w:val="center"/>
        </w:trPr>
        <w:tc>
          <w:tcPr>
            <w:tcW w:w="1074" w:type="dxa"/>
            <w:vAlign w:val="center"/>
          </w:tcPr>
          <w:p w:rsidR="00D970BC" w:rsidRPr="00133931" w:rsidRDefault="00D970BC" w:rsidP="000D48C0">
            <w:pPr>
              <w:jc w:val="both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8</w:t>
            </w:r>
          </w:p>
        </w:tc>
        <w:tc>
          <w:tcPr>
            <w:tcW w:w="851" w:type="dxa"/>
            <w:vAlign w:val="center"/>
          </w:tcPr>
          <w:p w:rsidR="00D970BC" w:rsidRPr="00133931" w:rsidRDefault="00D970BC" w:rsidP="000D48C0">
            <w:pPr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1</w:t>
            </w:r>
          </w:p>
        </w:tc>
        <w:tc>
          <w:tcPr>
            <w:tcW w:w="5670" w:type="dxa"/>
            <w:vAlign w:val="center"/>
          </w:tcPr>
          <w:p w:rsidR="00D970BC" w:rsidRDefault="00D970BC" w:rsidP="00D970BC">
            <w:pPr>
              <w:jc w:val="both"/>
              <w:rPr>
                <w:rFonts w:ascii="Times New Roman" w:hAnsi="Times New Roman"/>
                <w:b/>
                <w:lang w:val="en-GB"/>
              </w:rPr>
            </w:pPr>
            <w:r>
              <w:rPr>
                <w:rFonts w:ascii="Times New Roman" w:hAnsi="Times New Roman"/>
                <w:b/>
                <w:lang w:val="en-GB"/>
              </w:rPr>
              <w:t>NAS</w:t>
            </w:r>
          </w:p>
          <w:p w:rsidR="00D970BC" w:rsidRPr="00133931" w:rsidRDefault="00D970BC" w:rsidP="00D970BC">
            <w:pPr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D970BC">
              <w:rPr>
                <w:rFonts w:ascii="Times New Roman" w:hAnsi="Times New Roman"/>
                <w:b/>
                <w:sz w:val="22"/>
                <w:szCs w:val="22"/>
                <w:highlight w:val="yellow"/>
                <w:lang w:val="en-GB"/>
              </w:rPr>
              <w:t>&lt;</w:t>
            </w:r>
            <w:r w:rsidRPr="00D970BC">
              <w:rPr>
                <w:rFonts w:ascii="Times New Roman" w:hAnsi="Times New Roman"/>
                <w:sz w:val="22"/>
                <w:szCs w:val="22"/>
                <w:highlight w:val="yellow"/>
                <w:lang w:val="en-GB"/>
              </w:rPr>
              <w:t>insert</w:t>
            </w:r>
            <w:r w:rsidRPr="00D970BC">
              <w:rPr>
                <w:highlight w:val="yellow"/>
              </w:rPr>
              <w:t xml:space="preserve"> </w:t>
            </w:r>
            <w:r w:rsidRPr="00D970BC">
              <w:rPr>
                <w:rFonts w:ascii="Times New Roman" w:hAnsi="Times New Roman"/>
                <w:sz w:val="22"/>
                <w:szCs w:val="22"/>
                <w:highlight w:val="yellow"/>
                <w:lang w:val="en-GB"/>
              </w:rPr>
              <w:t>brand</w:t>
            </w:r>
            <w:r>
              <w:rPr>
                <w:rFonts w:ascii="Times New Roman" w:hAnsi="Times New Roman"/>
                <w:sz w:val="22"/>
                <w:szCs w:val="22"/>
                <w:highlight w:val="yellow"/>
                <w:lang w:val="en-GB"/>
              </w:rPr>
              <w:t xml:space="preserve"> </w:t>
            </w:r>
            <w:r w:rsidRPr="00D970BC">
              <w:rPr>
                <w:rFonts w:ascii="Times New Roman" w:hAnsi="Times New Roman"/>
                <w:sz w:val="22"/>
                <w:szCs w:val="22"/>
                <w:highlight w:val="yellow"/>
                <w:lang w:val="en-GB"/>
              </w:rPr>
              <w:t>/</w:t>
            </w:r>
            <w:r>
              <w:rPr>
                <w:rFonts w:ascii="Times New Roman" w:hAnsi="Times New Roman"/>
                <w:sz w:val="22"/>
                <w:szCs w:val="22"/>
                <w:highlight w:val="yellow"/>
                <w:lang w:val="en-GB"/>
              </w:rPr>
              <w:t xml:space="preserve"> </w:t>
            </w:r>
            <w:r w:rsidRPr="00D970BC">
              <w:rPr>
                <w:rFonts w:ascii="Times New Roman" w:hAnsi="Times New Roman"/>
                <w:sz w:val="22"/>
                <w:szCs w:val="22"/>
                <w:highlight w:val="yellow"/>
                <w:lang w:val="en-GB"/>
              </w:rPr>
              <w:t>model</w:t>
            </w:r>
            <w:r>
              <w:rPr>
                <w:rFonts w:ascii="Times New Roman" w:hAnsi="Times New Roman"/>
                <w:sz w:val="22"/>
                <w:szCs w:val="22"/>
                <w:highlight w:val="yellow"/>
                <w:lang w:val="en-GB"/>
              </w:rPr>
              <w:t xml:space="preserve"> and </w:t>
            </w:r>
            <w:r w:rsidRPr="00D970BC">
              <w:rPr>
                <w:rFonts w:ascii="Times New Roman" w:hAnsi="Times New Roman"/>
                <w:sz w:val="22"/>
                <w:szCs w:val="22"/>
                <w:highlight w:val="yellow"/>
                <w:lang w:val="en-GB"/>
              </w:rPr>
              <w:t>specifications offered</w:t>
            </w:r>
            <w:r w:rsidRPr="00D970BC">
              <w:rPr>
                <w:rFonts w:ascii="Times New Roman" w:hAnsi="Times New Roman"/>
                <w:b/>
                <w:sz w:val="22"/>
                <w:szCs w:val="22"/>
                <w:highlight w:val="yellow"/>
                <w:lang w:val="en-GB"/>
              </w:rPr>
              <w:t>&gt;</w:t>
            </w:r>
          </w:p>
        </w:tc>
        <w:tc>
          <w:tcPr>
            <w:tcW w:w="3544" w:type="dxa"/>
            <w:vAlign w:val="center"/>
          </w:tcPr>
          <w:p w:rsidR="00D970BC" w:rsidRPr="00133931" w:rsidRDefault="00D970BC" w:rsidP="000D48C0">
            <w:pPr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133931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&lt;</w:t>
            </w:r>
            <w:r w:rsidRPr="00133931">
              <w:rPr>
                <w:rFonts w:ascii="Times New Roman" w:hAnsi="Times New Roman"/>
                <w:sz w:val="22"/>
                <w:szCs w:val="22"/>
                <w:highlight w:val="yellow"/>
                <w:lang w:val="en-GB"/>
              </w:rPr>
              <w:t xml:space="preserve"> insert </w:t>
            </w:r>
            <w:r w:rsidRPr="00133931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&gt;</w:t>
            </w:r>
          </w:p>
        </w:tc>
        <w:tc>
          <w:tcPr>
            <w:tcW w:w="1881" w:type="dxa"/>
            <w:vAlign w:val="center"/>
          </w:tcPr>
          <w:p w:rsidR="00D970BC" w:rsidRPr="00133931" w:rsidRDefault="00D970BC" w:rsidP="000D48C0">
            <w:pPr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133931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&lt;</w:t>
            </w:r>
            <w:r w:rsidRPr="00133931">
              <w:rPr>
                <w:rFonts w:ascii="Times New Roman" w:hAnsi="Times New Roman"/>
                <w:sz w:val="22"/>
                <w:szCs w:val="22"/>
                <w:highlight w:val="yellow"/>
                <w:lang w:val="en-GB"/>
              </w:rPr>
              <w:t xml:space="preserve"> insert </w:t>
            </w:r>
            <w:r w:rsidRPr="00133931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&gt;</w:t>
            </w:r>
          </w:p>
        </w:tc>
      </w:tr>
      <w:tr w:rsidR="00D970BC" w:rsidRPr="00133931" w:rsidTr="00BD1EDE">
        <w:trPr>
          <w:jc w:val="center"/>
        </w:trPr>
        <w:tc>
          <w:tcPr>
            <w:tcW w:w="1074" w:type="dxa"/>
            <w:vAlign w:val="center"/>
          </w:tcPr>
          <w:p w:rsidR="00D970BC" w:rsidRPr="00133931" w:rsidRDefault="00D970BC" w:rsidP="000D48C0">
            <w:pPr>
              <w:jc w:val="both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9</w:t>
            </w:r>
          </w:p>
        </w:tc>
        <w:tc>
          <w:tcPr>
            <w:tcW w:w="851" w:type="dxa"/>
            <w:vAlign w:val="center"/>
          </w:tcPr>
          <w:p w:rsidR="00D970BC" w:rsidRPr="00133931" w:rsidRDefault="00D970BC" w:rsidP="000D48C0">
            <w:pPr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2</w:t>
            </w:r>
          </w:p>
        </w:tc>
        <w:tc>
          <w:tcPr>
            <w:tcW w:w="5670" w:type="dxa"/>
            <w:vAlign w:val="center"/>
          </w:tcPr>
          <w:p w:rsidR="00D970BC" w:rsidRDefault="00D970BC" w:rsidP="00D970BC">
            <w:pPr>
              <w:jc w:val="both"/>
              <w:rPr>
                <w:rFonts w:ascii="Times New Roman" w:hAnsi="Times New Roman"/>
                <w:b/>
                <w:lang w:val="en-GB"/>
              </w:rPr>
            </w:pPr>
            <w:r>
              <w:rPr>
                <w:rFonts w:ascii="Times New Roman" w:hAnsi="Times New Roman"/>
                <w:b/>
                <w:lang w:val="en-GB"/>
              </w:rPr>
              <w:t xml:space="preserve">Switch </w:t>
            </w:r>
          </w:p>
          <w:p w:rsidR="00D970BC" w:rsidRPr="00133931" w:rsidRDefault="00D970BC" w:rsidP="00D970BC">
            <w:pPr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D970BC">
              <w:rPr>
                <w:rFonts w:ascii="Times New Roman" w:hAnsi="Times New Roman"/>
                <w:b/>
                <w:sz w:val="22"/>
                <w:szCs w:val="22"/>
                <w:highlight w:val="yellow"/>
                <w:lang w:val="en-GB"/>
              </w:rPr>
              <w:t>&lt;</w:t>
            </w:r>
            <w:r w:rsidRPr="00D970BC">
              <w:rPr>
                <w:rFonts w:ascii="Times New Roman" w:hAnsi="Times New Roman"/>
                <w:sz w:val="22"/>
                <w:szCs w:val="22"/>
                <w:highlight w:val="yellow"/>
                <w:lang w:val="en-GB"/>
              </w:rPr>
              <w:t>insert</w:t>
            </w:r>
            <w:r w:rsidRPr="00D970BC">
              <w:rPr>
                <w:highlight w:val="yellow"/>
              </w:rPr>
              <w:t xml:space="preserve"> </w:t>
            </w:r>
            <w:r w:rsidRPr="00D970BC">
              <w:rPr>
                <w:rFonts w:ascii="Times New Roman" w:hAnsi="Times New Roman"/>
                <w:sz w:val="22"/>
                <w:szCs w:val="22"/>
                <w:highlight w:val="yellow"/>
                <w:lang w:val="en-GB"/>
              </w:rPr>
              <w:t>brand</w:t>
            </w:r>
            <w:r>
              <w:rPr>
                <w:rFonts w:ascii="Times New Roman" w:hAnsi="Times New Roman"/>
                <w:sz w:val="22"/>
                <w:szCs w:val="22"/>
                <w:highlight w:val="yellow"/>
                <w:lang w:val="en-GB"/>
              </w:rPr>
              <w:t xml:space="preserve"> </w:t>
            </w:r>
            <w:r w:rsidRPr="00D970BC">
              <w:rPr>
                <w:rFonts w:ascii="Times New Roman" w:hAnsi="Times New Roman"/>
                <w:sz w:val="22"/>
                <w:szCs w:val="22"/>
                <w:highlight w:val="yellow"/>
                <w:lang w:val="en-GB"/>
              </w:rPr>
              <w:t>/</w:t>
            </w:r>
            <w:r>
              <w:rPr>
                <w:rFonts w:ascii="Times New Roman" w:hAnsi="Times New Roman"/>
                <w:sz w:val="22"/>
                <w:szCs w:val="22"/>
                <w:highlight w:val="yellow"/>
                <w:lang w:val="en-GB"/>
              </w:rPr>
              <w:t xml:space="preserve"> </w:t>
            </w:r>
            <w:r w:rsidRPr="00D970BC">
              <w:rPr>
                <w:rFonts w:ascii="Times New Roman" w:hAnsi="Times New Roman"/>
                <w:sz w:val="22"/>
                <w:szCs w:val="22"/>
                <w:highlight w:val="yellow"/>
                <w:lang w:val="en-GB"/>
              </w:rPr>
              <w:t>model</w:t>
            </w:r>
            <w:r>
              <w:rPr>
                <w:rFonts w:ascii="Times New Roman" w:hAnsi="Times New Roman"/>
                <w:sz w:val="22"/>
                <w:szCs w:val="22"/>
                <w:highlight w:val="yellow"/>
                <w:lang w:val="en-GB"/>
              </w:rPr>
              <w:t xml:space="preserve"> and </w:t>
            </w:r>
            <w:r w:rsidRPr="00D970BC">
              <w:rPr>
                <w:rFonts w:ascii="Times New Roman" w:hAnsi="Times New Roman"/>
                <w:sz w:val="22"/>
                <w:szCs w:val="22"/>
                <w:highlight w:val="yellow"/>
                <w:lang w:val="en-GB"/>
              </w:rPr>
              <w:t>specifications offered</w:t>
            </w:r>
            <w:r w:rsidRPr="00D970BC">
              <w:rPr>
                <w:rFonts w:ascii="Times New Roman" w:hAnsi="Times New Roman"/>
                <w:b/>
                <w:sz w:val="22"/>
                <w:szCs w:val="22"/>
                <w:highlight w:val="yellow"/>
                <w:lang w:val="en-GB"/>
              </w:rPr>
              <w:t>&gt;</w:t>
            </w:r>
          </w:p>
        </w:tc>
        <w:tc>
          <w:tcPr>
            <w:tcW w:w="3544" w:type="dxa"/>
            <w:vAlign w:val="center"/>
          </w:tcPr>
          <w:p w:rsidR="00D970BC" w:rsidRPr="00133931" w:rsidRDefault="00D970BC" w:rsidP="000D48C0">
            <w:pPr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133931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&lt;</w:t>
            </w:r>
            <w:r w:rsidRPr="00133931">
              <w:rPr>
                <w:rFonts w:ascii="Times New Roman" w:hAnsi="Times New Roman"/>
                <w:sz w:val="22"/>
                <w:szCs w:val="22"/>
                <w:highlight w:val="yellow"/>
                <w:lang w:val="en-GB"/>
              </w:rPr>
              <w:t xml:space="preserve"> insert </w:t>
            </w:r>
            <w:r w:rsidRPr="00133931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&gt;</w:t>
            </w:r>
          </w:p>
        </w:tc>
        <w:tc>
          <w:tcPr>
            <w:tcW w:w="1881" w:type="dxa"/>
            <w:vAlign w:val="center"/>
          </w:tcPr>
          <w:p w:rsidR="00D970BC" w:rsidRPr="00133931" w:rsidRDefault="00D970BC" w:rsidP="000D48C0">
            <w:pPr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133931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&lt;</w:t>
            </w:r>
            <w:r w:rsidRPr="00133931">
              <w:rPr>
                <w:rFonts w:ascii="Times New Roman" w:hAnsi="Times New Roman"/>
                <w:sz w:val="22"/>
                <w:szCs w:val="22"/>
                <w:highlight w:val="yellow"/>
                <w:lang w:val="en-GB"/>
              </w:rPr>
              <w:t xml:space="preserve"> insert </w:t>
            </w:r>
            <w:r w:rsidRPr="00133931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&gt;</w:t>
            </w:r>
          </w:p>
        </w:tc>
      </w:tr>
      <w:tr w:rsidR="00D970BC" w:rsidRPr="00133931" w:rsidTr="00BD1EDE">
        <w:trPr>
          <w:jc w:val="center"/>
        </w:trPr>
        <w:tc>
          <w:tcPr>
            <w:tcW w:w="1074" w:type="dxa"/>
            <w:vAlign w:val="center"/>
          </w:tcPr>
          <w:p w:rsidR="00D970BC" w:rsidRPr="00133931" w:rsidRDefault="00D970BC" w:rsidP="000D48C0">
            <w:pPr>
              <w:jc w:val="both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10</w:t>
            </w:r>
          </w:p>
        </w:tc>
        <w:tc>
          <w:tcPr>
            <w:tcW w:w="851" w:type="dxa"/>
            <w:vAlign w:val="center"/>
          </w:tcPr>
          <w:p w:rsidR="00D970BC" w:rsidRPr="00133931" w:rsidRDefault="00D970BC" w:rsidP="000D48C0">
            <w:pPr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66</w:t>
            </w:r>
          </w:p>
        </w:tc>
        <w:tc>
          <w:tcPr>
            <w:tcW w:w="5670" w:type="dxa"/>
            <w:vAlign w:val="center"/>
          </w:tcPr>
          <w:p w:rsidR="00D970BC" w:rsidRDefault="00D970BC" w:rsidP="000D48C0">
            <w:pPr>
              <w:jc w:val="both"/>
              <w:rPr>
                <w:rFonts w:ascii="Times New Roman" w:hAnsi="Times New Roman"/>
                <w:b/>
                <w:lang w:val="en-GB"/>
              </w:rPr>
            </w:pPr>
            <w:r>
              <w:rPr>
                <w:rFonts w:ascii="Times New Roman" w:hAnsi="Times New Roman"/>
                <w:b/>
                <w:lang w:val="en-GB"/>
              </w:rPr>
              <w:t>Software (</w:t>
            </w:r>
            <w:r w:rsidRPr="00D970BC">
              <w:rPr>
                <w:rFonts w:ascii="Times New Roman" w:hAnsi="Times New Roman"/>
                <w:b/>
                <w:lang w:val="en-GB"/>
              </w:rPr>
              <w:t>Office suit)</w:t>
            </w:r>
          </w:p>
          <w:p w:rsidR="00D970BC" w:rsidRPr="00133931" w:rsidRDefault="00D970BC" w:rsidP="000D48C0">
            <w:pPr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D970BC">
              <w:rPr>
                <w:rFonts w:ascii="Times New Roman" w:hAnsi="Times New Roman"/>
                <w:b/>
                <w:sz w:val="22"/>
                <w:szCs w:val="22"/>
                <w:highlight w:val="yellow"/>
                <w:lang w:val="en-GB"/>
              </w:rPr>
              <w:t>&lt;</w:t>
            </w:r>
            <w:r w:rsidRPr="00D970BC">
              <w:rPr>
                <w:rFonts w:ascii="Times New Roman" w:hAnsi="Times New Roman"/>
                <w:sz w:val="22"/>
                <w:szCs w:val="22"/>
                <w:highlight w:val="yellow"/>
                <w:lang w:val="en-GB"/>
              </w:rPr>
              <w:t>insert</w:t>
            </w:r>
            <w:r w:rsidRPr="00D970BC">
              <w:rPr>
                <w:highlight w:val="yellow"/>
              </w:rPr>
              <w:t xml:space="preserve"> </w:t>
            </w:r>
            <w:r w:rsidRPr="00D970BC">
              <w:rPr>
                <w:rFonts w:ascii="Times New Roman" w:hAnsi="Times New Roman"/>
                <w:sz w:val="22"/>
                <w:szCs w:val="22"/>
                <w:highlight w:val="yellow"/>
                <w:lang w:val="en-GB"/>
              </w:rPr>
              <w:t>brand</w:t>
            </w:r>
            <w:r>
              <w:rPr>
                <w:rFonts w:ascii="Times New Roman" w:hAnsi="Times New Roman"/>
                <w:sz w:val="22"/>
                <w:szCs w:val="22"/>
                <w:highlight w:val="yellow"/>
                <w:lang w:val="en-GB"/>
              </w:rPr>
              <w:t xml:space="preserve"> </w:t>
            </w:r>
            <w:r w:rsidRPr="00D970BC">
              <w:rPr>
                <w:rFonts w:ascii="Times New Roman" w:hAnsi="Times New Roman"/>
                <w:sz w:val="22"/>
                <w:szCs w:val="22"/>
                <w:highlight w:val="yellow"/>
                <w:lang w:val="en-GB"/>
              </w:rPr>
              <w:t>/</w:t>
            </w:r>
            <w:r>
              <w:rPr>
                <w:rFonts w:ascii="Times New Roman" w:hAnsi="Times New Roman"/>
                <w:sz w:val="22"/>
                <w:szCs w:val="22"/>
                <w:highlight w:val="yellow"/>
                <w:lang w:val="en-GB"/>
              </w:rPr>
              <w:t xml:space="preserve"> </w:t>
            </w:r>
            <w:r w:rsidRPr="00D970BC">
              <w:rPr>
                <w:rFonts w:ascii="Times New Roman" w:hAnsi="Times New Roman"/>
                <w:sz w:val="22"/>
                <w:szCs w:val="22"/>
                <w:highlight w:val="yellow"/>
                <w:lang w:val="en-GB"/>
              </w:rPr>
              <w:t>model</w:t>
            </w:r>
            <w:r>
              <w:rPr>
                <w:rFonts w:ascii="Times New Roman" w:hAnsi="Times New Roman"/>
                <w:sz w:val="22"/>
                <w:szCs w:val="22"/>
                <w:highlight w:val="yellow"/>
                <w:lang w:val="en-GB"/>
              </w:rPr>
              <w:t xml:space="preserve"> and </w:t>
            </w:r>
            <w:r w:rsidRPr="00D970BC">
              <w:rPr>
                <w:rFonts w:ascii="Times New Roman" w:hAnsi="Times New Roman"/>
                <w:sz w:val="22"/>
                <w:szCs w:val="22"/>
                <w:highlight w:val="yellow"/>
                <w:lang w:val="en-GB"/>
              </w:rPr>
              <w:t>specifications offered</w:t>
            </w:r>
            <w:r w:rsidRPr="00D970BC">
              <w:rPr>
                <w:rFonts w:ascii="Times New Roman" w:hAnsi="Times New Roman"/>
                <w:b/>
                <w:sz w:val="22"/>
                <w:szCs w:val="22"/>
                <w:highlight w:val="yellow"/>
                <w:lang w:val="en-GB"/>
              </w:rPr>
              <w:t>&gt;</w:t>
            </w:r>
          </w:p>
        </w:tc>
        <w:tc>
          <w:tcPr>
            <w:tcW w:w="3544" w:type="dxa"/>
            <w:vAlign w:val="center"/>
          </w:tcPr>
          <w:p w:rsidR="00D970BC" w:rsidRPr="00133931" w:rsidRDefault="00D970BC" w:rsidP="000D48C0">
            <w:pPr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133931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&lt;</w:t>
            </w:r>
            <w:r w:rsidRPr="00133931">
              <w:rPr>
                <w:rFonts w:ascii="Times New Roman" w:hAnsi="Times New Roman"/>
                <w:sz w:val="22"/>
                <w:szCs w:val="22"/>
                <w:highlight w:val="yellow"/>
                <w:lang w:val="en-GB"/>
              </w:rPr>
              <w:t xml:space="preserve"> insert </w:t>
            </w:r>
            <w:r w:rsidRPr="00133931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&gt;</w:t>
            </w:r>
          </w:p>
        </w:tc>
        <w:tc>
          <w:tcPr>
            <w:tcW w:w="1881" w:type="dxa"/>
            <w:vAlign w:val="center"/>
          </w:tcPr>
          <w:p w:rsidR="00D970BC" w:rsidRPr="00133931" w:rsidRDefault="00D970BC" w:rsidP="000D48C0">
            <w:pPr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133931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&lt;</w:t>
            </w:r>
            <w:r w:rsidRPr="00133931">
              <w:rPr>
                <w:rFonts w:ascii="Times New Roman" w:hAnsi="Times New Roman"/>
                <w:sz w:val="22"/>
                <w:szCs w:val="22"/>
                <w:highlight w:val="yellow"/>
                <w:lang w:val="en-GB"/>
              </w:rPr>
              <w:t xml:space="preserve"> insert </w:t>
            </w:r>
            <w:r w:rsidRPr="00133931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&gt;</w:t>
            </w:r>
          </w:p>
        </w:tc>
      </w:tr>
      <w:tr w:rsidR="00D970BC" w:rsidRPr="00133931" w:rsidTr="00BD1EDE">
        <w:trPr>
          <w:jc w:val="center"/>
        </w:trPr>
        <w:tc>
          <w:tcPr>
            <w:tcW w:w="1074" w:type="dxa"/>
            <w:vAlign w:val="center"/>
          </w:tcPr>
          <w:p w:rsidR="00D970BC" w:rsidRPr="00133931" w:rsidRDefault="00D970BC" w:rsidP="000D48C0">
            <w:pPr>
              <w:jc w:val="both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133931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1</w:t>
            </w:r>
            <w:r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1</w:t>
            </w:r>
          </w:p>
        </w:tc>
        <w:tc>
          <w:tcPr>
            <w:tcW w:w="851" w:type="dxa"/>
            <w:vAlign w:val="center"/>
          </w:tcPr>
          <w:p w:rsidR="00D970BC" w:rsidRPr="00133931" w:rsidRDefault="00D970BC" w:rsidP="000D48C0">
            <w:pPr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110</w:t>
            </w:r>
          </w:p>
        </w:tc>
        <w:tc>
          <w:tcPr>
            <w:tcW w:w="5670" w:type="dxa"/>
            <w:vAlign w:val="center"/>
          </w:tcPr>
          <w:p w:rsidR="00D970BC" w:rsidRDefault="00D970BC" w:rsidP="000D48C0">
            <w:pPr>
              <w:jc w:val="both"/>
              <w:rPr>
                <w:rFonts w:ascii="Times New Roman" w:hAnsi="Times New Roman"/>
                <w:b/>
                <w:lang w:val="en-GB"/>
              </w:rPr>
            </w:pPr>
            <w:r>
              <w:rPr>
                <w:rFonts w:ascii="Times New Roman" w:hAnsi="Times New Roman"/>
                <w:b/>
                <w:lang w:val="en-GB"/>
              </w:rPr>
              <w:t>Software (</w:t>
            </w:r>
            <w:r w:rsidRPr="00D970BC">
              <w:rPr>
                <w:rFonts w:ascii="Times New Roman" w:hAnsi="Times New Roman"/>
                <w:b/>
                <w:lang w:val="en-GB"/>
              </w:rPr>
              <w:t>File Archiving Software)</w:t>
            </w:r>
          </w:p>
          <w:p w:rsidR="00D970BC" w:rsidRPr="00133931" w:rsidRDefault="00D970BC" w:rsidP="000D48C0">
            <w:pPr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D970BC">
              <w:rPr>
                <w:rFonts w:ascii="Times New Roman" w:hAnsi="Times New Roman"/>
                <w:b/>
                <w:sz w:val="22"/>
                <w:szCs w:val="22"/>
                <w:highlight w:val="yellow"/>
                <w:lang w:val="en-GB"/>
              </w:rPr>
              <w:t>&lt;</w:t>
            </w:r>
            <w:r w:rsidRPr="00D970BC">
              <w:rPr>
                <w:rFonts w:ascii="Times New Roman" w:hAnsi="Times New Roman"/>
                <w:sz w:val="22"/>
                <w:szCs w:val="22"/>
                <w:highlight w:val="yellow"/>
                <w:lang w:val="en-GB"/>
              </w:rPr>
              <w:t>insert</w:t>
            </w:r>
            <w:r w:rsidRPr="00D970BC">
              <w:rPr>
                <w:highlight w:val="yellow"/>
              </w:rPr>
              <w:t xml:space="preserve"> </w:t>
            </w:r>
            <w:r w:rsidRPr="00D970BC">
              <w:rPr>
                <w:rFonts w:ascii="Times New Roman" w:hAnsi="Times New Roman"/>
                <w:sz w:val="22"/>
                <w:szCs w:val="22"/>
                <w:highlight w:val="yellow"/>
                <w:lang w:val="en-GB"/>
              </w:rPr>
              <w:t>brand</w:t>
            </w:r>
            <w:r>
              <w:rPr>
                <w:rFonts w:ascii="Times New Roman" w:hAnsi="Times New Roman"/>
                <w:sz w:val="22"/>
                <w:szCs w:val="22"/>
                <w:highlight w:val="yellow"/>
                <w:lang w:val="en-GB"/>
              </w:rPr>
              <w:t xml:space="preserve"> </w:t>
            </w:r>
            <w:r w:rsidRPr="00D970BC">
              <w:rPr>
                <w:rFonts w:ascii="Times New Roman" w:hAnsi="Times New Roman"/>
                <w:sz w:val="22"/>
                <w:szCs w:val="22"/>
                <w:highlight w:val="yellow"/>
                <w:lang w:val="en-GB"/>
              </w:rPr>
              <w:t>/</w:t>
            </w:r>
            <w:r>
              <w:rPr>
                <w:rFonts w:ascii="Times New Roman" w:hAnsi="Times New Roman"/>
                <w:sz w:val="22"/>
                <w:szCs w:val="22"/>
                <w:highlight w:val="yellow"/>
                <w:lang w:val="en-GB"/>
              </w:rPr>
              <w:t xml:space="preserve"> </w:t>
            </w:r>
            <w:r w:rsidRPr="00D970BC">
              <w:rPr>
                <w:rFonts w:ascii="Times New Roman" w:hAnsi="Times New Roman"/>
                <w:sz w:val="22"/>
                <w:szCs w:val="22"/>
                <w:highlight w:val="yellow"/>
                <w:lang w:val="en-GB"/>
              </w:rPr>
              <w:t>model</w:t>
            </w:r>
            <w:r>
              <w:rPr>
                <w:rFonts w:ascii="Times New Roman" w:hAnsi="Times New Roman"/>
                <w:sz w:val="22"/>
                <w:szCs w:val="22"/>
                <w:highlight w:val="yellow"/>
                <w:lang w:val="en-GB"/>
              </w:rPr>
              <w:t xml:space="preserve"> and </w:t>
            </w:r>
            <w:r w:rsidRPr="00D970BC">
              <w:rPr>
                <w:rFonts w:ascii="Times New Roman" w:hAnsi="Times New Roman"/>
                <w:sz w:val="22"/>
                <w:szCs w:val="22"/>
                <w:highlight w:val="yellow"/>
                <w:lang w:val="en-GB"/>
              </w:rPr>
              <w:t>specifications offered</w:t>
            </w:r>
            <w:r w:rsidRPr="00D970BC">
              <w:rPr>
                <w:rFonts w:ascii="Times New Roman" w:hAnsi="Times New Roman"/>
                <w:b/>
                <w:sz w:val="22"/>
                <w:szCs w:val="22"/>
                <w:highlight w:val="yellow"/>
                <w:lang w:val="en-GB"/>
              </w:rPr>
              <w:t>&gt;</w:t>
            </w:r>
          </w:p>
        </w:tc>
        <w:tc>
          <w:tcPr>
            <w:tcW w:w="3544" w:type="dxa"/>
            <w:vAlign w:val="center"/>
          </w:tcPr>
          <w:p w:rsidR="00D970BC" w:rsidRPr="00133931" w:rsidRDefault="00D970BC" w:rsidP="000D48C0">
            <w:pPr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133931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&lt;</w:t>
            </w:r>
            <w:r w:rsidRPr="00133931">
              <w:rPr>
                <w:rFonts w:ascii="Times New Roman" w:hAnsi="Times New Roman"/>
                <w:sz w:val="22"/>
                <w:szCs w:val="22"/>
                <w:highlight w:val="yellow"/>
                <w:lang w:val="en-GB"/>
              </w:rPr>
              <w:t xml:space="preserve"> insert </w:t>
            </w:r>
            <w:r w:rsidRPr="00133931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&gt;</w:t>
            </w:r>
          </w:p>
        </w:tc>
        <w:tc>
          <w:tcPr>
            <w:tcW w:w="1881" w:type="dxa"/>
            <w:vAlign w:val="center"/>
          </w:tcPr>
          <w:p w:rsidR="00D970BC" w:rsidRPr="00133931" w:rsidRDefault="00D970BC" w:rsidP="000D48C0">
            <w:pPr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133931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&lt;</w:t>
            </w:r>
            <w:r w:rsidRPr="00133931">
              <w:rPr>
                <w:rFonts w:ascii="Times New Roman" w:hAnsi="Times New Roman"/>
                <w:sz w:val="22"/>
                <w:szCs w:val="22"/>
                <w:highlight w:val="yellow"/>
                <w:lang w:val="en-GB"/>
              </w:rPr>
              <w:t xml:space="preserve"> insert </w:t>
            </w:r>
            <w:r w:rsidRPr="00133931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&gt;</w:t>
            </w:r>
          </w:p>
        </w:tc>
      </w:tr>
      <w:tr w:rsidR="00D970BC" w:rsidRPr="00133931" w:rsidTr="00BD1EDE">
        <w:trPr>
          <w:jc w:val="center"/>
        </w:trPr>
        <w:tc>
          <w:tcPr>
            <w:tcW w:w="1074" w:type="dxa"/>
            <w:vAlign w:val="center"/>
          </w:tcPr>
          <w:p w:rsidR="00D970BC" w:rsidRPr="00133931" w:rsidRDefault="00D970BC" w:rsidP="000D48C0">
            <w:pPr>
              <w:jc w:val="both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133931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1</w:t>
            </w:r>
            <w:r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2</w:t>
            </w:r>
          </w:p>
        </w:tc>
        <w:tc>
          <w:tcPr>
            <w:tcW w:w="851" w:type="dxa"/>
            <w:vAlign w:val="center"/>
          </w:tcPr>
          <w:p w:rsidR="00D970BC" w:rsidRPr="00133931" w:rsidRDefault="00D970BC" w:rsidP="000D48C0">
            <w:pPr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100</w:t>
            </w:r>
          </w:p>
        </w:tc>
        <w:tc>
          <w:tcPr>
            <w:tcW w:w="5670" w:type="dxa"/>
            <w:vAlign w:val="center"/>
          </w:tcPr>
          <w:p w:rsidR="00D970BC" w:rsidRDefault="00D970BC" w:rsidP="000D48C0">
            <w:pPr>
              <w:jc w:val="both"/>
              <w:rPr>
                <w:rFonts w:ascii="Times New Roman" w:hAnsi="Times New Roman"/>
                <w:b/>
                <w:lang w:val="en-GB"/>
              </w:rPr>
            </w:pPr>
            <w:r w:rsidRPr="00DF287F">
              <w:rPr>
                <w:rFonts w:ascii="Times New Roman" w:hAnsi="Times New Roman"/>
                <w:b/>
                <w:lang w:val="en-GB"/>
              </w:rPr>
              <w:t>External storage</w:t>
            </w:r>
          </w:p>
          <w:p w:rsidR="00D970BC" w:rsidRPr="00133931" w:rsidRDefault="00D970BC" w:rsidP="000D48C0">
            <w:pPr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D970BC">
              <w:rPr>
                <w:rFonts w:ascii="Times New Roman" w:hAnsi="Times New Roman"/>
                <w:b/>
                <w:sz w:val="22"/>
                <w:szCs w:val="22"/>
                <w:highlight w:val="yellow"/>
                <w:lang w:val="en-GB"/>
              </w:rPr>
              <w:t>&lt;</w:t>
            </w:r>
            <w:r w:rsidRPr="00D970BC">
              <w:rPr>
                <w:rFonts w:ascii="Times New Roman" w:hAnsi="Times New Roman"/>
                <w:sz w:val="22"/>
                <w:szCs w:val="22"/>
                <w:highlight w:val="yellow"/>
                <w:lang w:val="en-GB"/>
              </w:rPr>
              <w:t>insert</w:t>
            </w:r>
            <w:r w:rsidRPr="00D970BC">
              <w:rPr>
                <w:highlight w:val="yellow"/>
              </w:rPr>
              <w:t xml:space="preserve"> </w:t>
            </w:r>
            <w:r w:rsidRPr="00D970BC">
              <w:rPr>
                <w:rFonts w:ascii="Times New Roman" w:hAnsi="Times New Roman"/>
                <w:sz w:val="22"/>
                <w:szCs w:val="22"/>
                <w:highlight w:val="yellow"/>
                <w:lang w:val="en-GB"/>
              </w:rPr>
              <w:t>brand</w:t>
            </w:r>
            <w:r>
              <w:rPr>
                <w:rFonts w:ascii="Times New Roman" w:hAnsi="Times New Roman"/>
                <w:sz w:val="22"/>
                <w:szCs w:val="22"/>
                <w:highlight w:val="yellow"/>
                <w:lang w:val="en-GB"/>
              </w:rPr>
              <w:t xml:space="preserve"> </w:t>
            </w:r>
            <w:r w:rsidRPr="00D970BC">
              <w:rPr>
                <w:rFonts w:ascii="Times New Roman" w:hAnsi="Times New Roman"/>
                <w:sz w:val="22"/>
                <w:szCs w:val="22"/>
                <w:highlight w:val="yellow"/>
                <w:lang w:val="en-GB"/>
              </w:rPr>
              <w:t>/</w:t>
            </w:r>
            <w:r>
              <w:rPr>
                <w:rFonts w:ascii="Times New Roman" w:hAnsi="Times New Roman"/>
                <w:sz w:val="22"/>
                <w:szCs w:val="22"/>
                <w:highlight w:val="yellow"/>
                <w:lang w:val="en-GB"/>
              </w:rPr>
              <w:t xml:space="preserve"> </w:t>
            </w:r>
            <w:r w:rsidRPr="00D970BC">
              <w:rPr>
                <w:rFonts w:ascii="Times New Roman" w:hAnsi="Times New Roman"/>
                <w:sz w:val="22"/>
                <w:szCs w:val="22"/>
                <w:highlight w:val="yellow"/>
                <w:lang w:val="en-GB"/>
              </w:rPr>
              <w:t>model</w:t>
            </w:r>
            <w:r>
              <w:rPr>
                <w:rFonts w:ascii="Times New Roman" w:hAnsi="Times New Roman"/>
                <w:sz w:val="22"/>
                <w:szCs w:val="22"/>
                <w:highlight w:val="yellow"/>
                <w:lang w:val="en-GB"/>
              </w:rPr>
              <w:t xml:space="preserve"> and </w:t>
            </w:r>
            <w:r w:rsidRPr="00D970BC">
              <w:rPr>
                <w:rFonts w:ascii="Times New Roman" w:hAnsi="Times New Roman"/>
                <w:sz w:val="22"/>
                <w:szCs w:val="22"/>
                <w:highlight w:val="yellow"/>
                <w:lang w:val="en-GB"/>
              </w:rPr>
              <w:t>specifications offered</w:t>
            </w:r>
            <w:r w:rsidRPr="00D970BC">
              <w:rPr>
                <w:rFonts w:ascii="Times New Roman" w:hAnsi="Times New Roman"/>
                <w:b/>
                <w:sz w:val="22"/>
                <w:szCs w:val="22"/>
                <w:highlight w:val="yellow"/>
                <w:lang w:val="en-GB"/>
              </w:rPr>
              <w:t>&gt;</w:t>
            </w:r>
          </w:p>
        </w:tc>
        <w:tc>
          <w:tcPr>
            <w:tcW w:w="3544" w:type="dxa"/>
            <w:vAlign w:val="center"/>
          </w:tcPr>
          <w:p w:rsidR="00D970BC" w:rsidRPr="00133931" w:rsidRDefault="00D970BC" w:rsidP="000D48C0">
            <w:pPr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133931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&lt;</w:t>
            </w:r>
            <w:r w:rsidRPr="00133931">
              <w:rPr>
                <w:rFonts w:ascii="Times New Roman" w:hAnsi="Times New Roman"/>
                <w:sz w:val="22"/>
                <w:szCs w:val="22"/>
                <w:highlight w:val="yellow"/>
                <w:lang w:val="en-GB"/>
              </w:rPr>
              <w:t xml:space="preserve"> insert </w:t>
            </w:r>
            <w:r w:rsidRPr="00133931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&gt;</w:t>
            </w:r>
          </w:p>
        </w:tc>
        <w:tc>
          <w:tcPr>
            <w:tcW w:w="1881" w:type="dxa"/>
            <w:vAlign w:val="center"/>
          </w:tcPr>
          <w:p w:rsidR="00D970BC" w:rsidRPr="00133931" w:rsidRDefault="00D970BC" w:rsidP="000D48C0">
            <w:pPr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133931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&lt;</w:t>
            </w:r>
            <w:r w:rsidRPr="00133931">
              <w:rPr>
                <w:rFonts w:ascii="Times New Roman" w:hAnsi="Times New Roman"/>
                <w:sz w:val="22"/>
                <w:szCs w:val="22"/>
                <w:highlight w:val="yellow"/>
                <w:lang w:val="en-GB"/>
              </w:rPr>
              <w:t xml:space="preserve"> insert </w:t>
            </w:r>
            <w:r w:rsidRPr="00133931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&gt;</w:t>
            </w:r>
          </w:p>
        </w:tc>
      </w:tr>
      <w:tr w:rsidR="00D970BC" w:rsidRPr="00133931" w:rsidTr="00BD1EDE">
        <w:trPr>
          <w:jc w:val="center"/>
        </w:trPr>
        <w:tc>
          <w:tcPr>
            <w:tcW w:w="1074" w:type="dxa"/>
            <w:vAlign w:val="center"/>
          </w:tcPr>
          <w:p w:rsidR="00D970BC" w:rsidRPr="00133931" w:rsidRDefault="00D970BC" w:rsidP="000D48C0">
            <w:pPr>
              <w:jc w:val="both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133931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lastRenderedPageBreak/>
              <w:t>1</w:t>
            </w:r>
            <w:r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3</w:t>
            </w:r>
          </w:p>
        </w:tc>
        <w:tc>
          <w:tcPr>
            <w:tcW w:w="851" w:type="dxa"/>
            <w:vAlign w:val="center"/>
          </w:tcPr>
          <w:p w:rsidR="00D970BC" w:rsidRPr="00133931" w:rsidRDefault="00D970BC" w:rsidP="000D48C0">
            <w:pPr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50</w:t>
            </w:r>
          </w:p>
        </w:tc>
        <w:tc>
          <w:tcPr>
            <w:tcW w:w="5670" w:type="dxa"/>
            <w:vAlign w:val="center"/>
          </w:tcPr>
          <w:p w:rsidR="00D970BC" w:rsidRDefault="00D970BC" w:rsidP="000D48C0">
            <w:pPr>
              <w:jc w:val="both"/>
              <w:rPr>
                <w:rFonts w:ascii="Times New Roman" w:hAnsi="Times New Roman"/>
                <w:b/>
                <w:highlight w:val="yellow"/>
                <w:lang w:val="en-GB"/>
              </w:rPr>
            </w:pPr>
            <w:r w:rsidRPr="00D970BC">
              <w:rPr>
                <w:rFonts w:ascii="Times New Roman" w:hAnsi="Times New Roman"/>
                <w:b/>
                <w:lang w:val="en-GB"/>
              </w:rPr>
              <w:t>Computer Headset</w:t>
            </w:r>
            <w:r w:rsidRPr="00D970BC">
              <w:rPr>
                <w:rFonts w:ascii="Times New Roman" w:hAnsi="Times New Roman"/>
                <w:b/>
                <w:highlight w:val="yellow"/>
                <w:lang w:val="en-GB"/>
              </w:rPr>
              <w:t xml:space="preserve"> </w:t>
            </w:r>
          </w:p>
          <w:p w:rsidR="00D970BC" w:rsidRPr="00133931" w:rsidRDefault="00D970BC" w:rsidP="000D48C0">
            <w:pPr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D970BC">
              <w:rPr>
                <w:rFonts w:ascii="Times New Roman" w:hAnsi="Times New Roman"/>
                <w:b/>
                <w:sz w:val="22"/>
                <w:szCs w:val="22"/>
                <w:highlight w:val="yellow"/>
                <w:lang w:val="en-GB"/>
              </w:rPr>
              <w:t>&lt;</w:t>
            </w:r>
            <w:r w:rsidRPr="00D970BC">
              <w:rPr>
                <w:rFonts w:ascii="Times New Roman" w:hAnsi="Times New Roman"/>
                <w:sz w:val="22"/>
                <w:szCs w:val="22"/>
                <w:highlight w:val="yellow"/>
                <w:lang w:val="en-GB"/>
              </w:rPr>
              <w:t>insert</w:t>
            </w:r>
            <w:r w:rsidRPr="00D970BC">
              <w:rPr>
                <w:highlight w:val="yellow"/>
              </w:rPr>
              <w:t xml:space="preserve"> </w:t>
            </w:r>
            <w:r w:rsidRPr="00D970BC">
              <w:rPr>
                <w:rFonts w:ascii="Times New Roman" w:hAnsi="Times New Roman"/>
                <w:sz w:val="22"/>
                <w:szCs w:val="22"/>
                <w:highlight w:val="yellow"/>
                <w:lang w:val="en-GB"/>
              </w:rPr>
              <w:t>brand</w:t>
            </w:r>
            <w:r>
              <w:rPr>
                <w:rFonts w:ascii="Times New Roman" w:hAnsi="Times New Roman"/>
                <w:sz w:val="22"/>
                <w:szCs w:val="22"/>
                <w:highlight w:val="yellow"/>
                <w:lang w:val="en-GB"/>
              </w:rPr>
              <w:t xml:space="preserve"> </w:t>
            </w:r>
            <w:r w:rsidRPr="00D970BC">
              <w:rPr>
                <w:rFonts w:ascii="Times New Roman" w:hAnsi="Times New Roman"/>
                <w:sz w:val="22"/>
                <w:szCs w:val="22"/>
                <w:highlight w:val="yellow"/>
                <w:lang w:val="en-GB"/>
              </w:rPr>
              <w:t>/</w:t>
            </w:r>
            <w:r>
              <w:rPr>
                <w:rFonts w:ascii="Times New Roman" w:hAnsi="Times New Roman"/>
                <w:sz w:val="22"/>
                <w:szCs w:val="22"/>
                <w:highlight w:val="yellow"/>
                <w:lang w:val="en-GB"/>
              </w:rPr>
              <w:t xml:space="preserve"> </w:t>
            </w:r>
            <w:r w:rsidRPr="00D970BC">
              <w:rPr>
                <w:rFonts w:ascii="Times New Roman" w:hAnsi="Times New Roman"/>
                <w:sz w:val="22"/>
                <w:szCs w:val="22"/>
                <w:highlight w:val="yellow"/>
                <w:lang w:val="en-GB"/>
              </w:rPr>
              <w:t>model</w:t>
            </w:r>
            <w:r>
              <w:rPr>
                <w:rFonts w:ascii="Times New Roman" w:hAnsi="Times New Roman"/>
                <w:sz w:val="22"/>
                <w:szCs w:val="22"/>
                <w:highlight w:val="yellow"/>
                <w:lang w:val="en-GB"/>
              </w:rPr>
              <w:t xml:space="preserve"> and </w:t>
            </w:r>
            <w:r w:rsidRPr="00D970BC">
              <w:rPr>
                <w:rFonts w:ascii="Times New Roman" w:hAnsi="Times New Roman"/>
                <w:sz w:val="22"/>
                <w:szCs w:val="22"/>
                <w:highlight w:val="yellow"/>
                <w:lang w:val="en-GB"/>
              </w:rPr>
              <w:t>specifications offered</w:t>
            </w:r>
            <w:r w:rsidRPr="00D970BC">
              <w:rPr>
                <w:rFonts w:ascii="Times New Roman" w:hAnsi="Times New Roman"/>
                <w:b/>
                <w:sz w:val="22"/>
                <w:szCs w:val="22"/>
                <w:highlight w:val="yellow"/>
                <w:lang w:val="en-GB"/>
              </w:rPr>
              <w:t>&gt;</w:t>
            </w:r>
          </w:p>
        </w:tc>
        <w:tc>
          <w:tcPr>
            <w:tcW w:w="3544" w:type="dxa"/>
            <w:vAlign w:val="center"/>
          </w:tcPr>
          <w:p w:rsidR="00D970BC" w:rsidRPr="00133931" w:rsidRDefault="00D970BC" w:rsidP="000D48C0">
            <w:pPr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133931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&lt;</w:t>
            </w:r>
            <w:r w:rsidRPr="00133931">
              <w:rPr>
                <w:rFonts w:ascii="Times New Roman" w:hAnsi="Times New Roman"/>
                <w:sz w:val="22"/>
                <w:szCs w:val="22"/>
                <w:highlight w:val="yellow"/>
                <w:lang w:val="en-GB"/>
              </w:rPr>
              <w:t xml:space="preserve"> insert </w:t>
            </w:r>
            <w:r w:rsidRPr="00133931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&gt;</w:t>
            </w:r>
          </w:p>
        </w:tc>
        <w:tc>
          <w:tcPr>
            <w:tcW w:w="1881" w:type="dxa"/>
            <w:vAlign w:val="center"/>
          </w:tcPr>
          <w:p w:rsidR="00D970BC" w:rsidRPr="00133931" w:rsidRDefault="00D970BC" w:rsidP="000D48C0">
            <w:pPr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133931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&lt;</w:t>
            </w:r>
            <w:r w:rsidRPr="00133931">
              <w:rPr>
                <w:rFonts w:ascii="Times New Roman" w:hAnsi="Times New Roman"/>
                <w:sz w:val="22"/>
                <w:szCs w:val="22"/>
                <w:highlight w:val="yellow"/>
                <w:lang w:val="en-GB"/>
              </w:rPr>
              <w:t xml:space="preserve"> insert </w:t>
            </w:r>
            <w:r w:rsidRPr="00133931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&gt;</w:t>
            </w:r>
          </w:p>
        </w:tc>
      </w:tr>
      <w:tr w:rsidR="00887D29" w:rsidRPr="00133931" w:rsidTr="00BD1EDE">
        <w:trPr>
          <w:jc w:val="center"/>
        </w:trPr>
        <w:tc>
          <w:tcPr>
            <w:tcW w:w="1074" w:type="dxa"/>
            <w:vAlign w:val="center"/>
          </w:tcPr>
          <w:p w:rsidR="00887D29" w:rsidRPr="00133931" w:rsidRDefault="00887D29" w:rsidP="00887D29">
            <w:pPr>
              <w:jc w:val="both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14</w:t>
            </w:r>
          </w:p>
        </w:tc>
        <w:tc>
          <w:tcPr>
            <w:tcW w:w="851" w:type="dxa"/>
            <w:vAlign w:val="center"/>
          </w:tcPr>
          <w:p w:rsidR="00887D29" w:rsidRDefault="00887D29" w:rsidP="00887D29">
            <w:pPr>
              <w:jc w:val="both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5</w:t>
            </w:r>
          </w:p>
        </w:tc>
        <w:tc>
          <w:tcPr>
            <w:tcW w:w="5670" w:type="dxa"/>
            <w:vAlign w:val="center"/>
          </w:tcPr>
          <w:p w:rsidR="00887D29" w:rsidRDefault="00887D29" w:rsidP="00887D29">
            <w:pPr>
              <w:jc w:val="both"/>
              <w:rPr>
                <w:rFonts w:ascii="Times New Roman" w:hAnsi="Times New Roman"/>
                <w:b/>
              </w:rPr>
            </w:pPr>
            <w:r w:rsidRPr="00887D29">
              <w:rPr>
                <w:rFonts w:ascii="Times New Roman" w:hAnsi="Times New Roman"/>
                <w:b/>
              </w:rPr>
              <w:t>Security keys for strong authentication</w:t>
            </w:r>
          </w:p>
          <w:p w:rsidR="00887D29" w:rsidRPr="00887D29" w:rsidRDefault="00887D29" w:rsidP="00887D29">
            <w:pPr>
              <w:jc w:val="both"/>
              <w:rPr>
                <w:rFonts w:ascii="Times New Roman" w:hAnsi="Times New Roman"/>
                <w:b/>
                <w:lang w:val="en-GB"/>
              </w:rPr>
            </w:pPr>
            <w:r w:rsidRPr="00D970BC">
              <w:rPr>
                <w:rFonts w:ascii="Times New Roman" w:hAnsi="Times New Roman"/>
                <w:b/>
                <w:sz w:val="22"/>
                <w:szCs w:val="22"/>
                <w:highlight w:val="yellow"/>
                <w:lang w:val="en-GB"/>
              </w:rPr>
              <w:t>&lt;</w:t>
            </w:r>
            <w:r w:rsidRPr="00D970BC">
              <w:rPr>
                <w:rFonts w:ascii="Times New Roman" w:hAnsi="Times New Roman"/>
                <w:sz w:val="22"/>
                <w:szCs w:val="22"/>
                <w:highlight w:val="yellow"/>
                <w:lang w:val="en-GB"/>
              </w:rPr>
              <w:t>insert</w:t>
            </w:r>
            <w:r w:rsidRPr="00D970BC">
              <w:rPr>
                <w:highlight w:val="yellow"/>
              </w:rPr>
              <w:t xml:space="preserve"> </w:t>
            </w:r>
            <w:r w:rsidRPr="00D970BC">
              <w:rPr>
                <w:rFonts w:ascii="Times New Roman" w:hAnsi="Times New Roman"/>
                <w:sz w:val="22"/>
                <w:szCs w:val="22"/>
                <w:highlight w:val="yellow"/>
                <w:lang w:val="en-GB"/>
              </w:rPr>
              <w:t>brand</w:t>
            </w:r>
            <w:r>
              <w:rPr>
                <w:rFonts w:ascii="Times New Roman" w:hAnsi="Times New Roman"/>
                <w:sz w:val="22"/>
                <w:szCs w:val="22"/>
                <w:highlight w:val="yellow"/>
                <w:lang w:val="en-GB"/>
              </w:rPr>
              <w:t xml:space="preserve"> </w:t>
            </w:r>
            <w:r w:rsidRPr="00D970BC">
              <w:rPr>
                <w:rFonts w:ascii="Times New Roman" w:hAnsi="Times New Roman"/>
                <w:sz w:val="22"/>
                <w:szCs w:val="22"/>
                <w:highlight w:val="yellow"/>
                <w:lang w:val="en-GB"/>
              </w:rPr>
              <w:t>/</w:t>
            </w:r>
            <w:r>
              <w:rPr>
                <w:rFonts w:ascii="Times New Roman" w:hAnsi="Times New Roman"/>
                <w:sz w:val="22"/>
                <w:szCs w:val="22"/>
                <w:highlight w:val="yellow"/>
                <w:lang w:val="en-GB"/>
              </w:rPr>
              <w:t xml:space="preserve"> </w:t>
            </w:r>
            <w:r w:rsidRPr="00D970BC">
              <w:rPr>
                <w:rFonts w:ascii="Times New Roman" w:hAnsi="Times New Roman"/>
                <w:sz w:val="22"/>
                <w:szCs w:val="22"/>
                <w:highlight w:val="yellow"/>
                <w:lang w:val="en-GB"/>
              </w:rPr>
              <w:t>model</w:t>
            </w:r>
            <w:r>
              <w:rPr>
                <w:rFonts w:ascii="Times New Roman" w:hAnsi="Times New Roman"/>
                <w:sz w:val="22"/>
                <w:szCs w:val="22"/>
                <w:highlight w:val="yellow"/>
                <w:lang w:val="en-GB"/>
              </w:rPr>
              <w:t xml:space="preserve"> and </w:t>
            </w:r>
            <w:r w:rsidRPr="00D970BC">
              <w:rPr>
                <w:rFonts w:ascii="Times New Roman" w:hAnsi="Times New Roman"/>
                <w:sz w:val="22"/>
                <w:szCs w:val="22"/>
                <w:highlight w:val="yellow"/>
                <w:lang w:val="en-GB"/>
              </w:rPr>
              <w:t>specifications offered</w:t>
            </w:r>
            <w:r w:rsidRPr="00D970BC">
              <w:rPr>
                <w:rFonts w:ascii="Times New Roman" w:hAnsi="Times New Roman"/>
                <w:b/>
                <w:sz w:val="22"/>
                <w:szCs w:val="22"/>
                <w:highlight w:val="yellow"/>
                <w:lang w:val="en-GB"/>
              </w:rPr>
              <w:t>&gt;</w:t>
            </w:r>
          </w:p>
        </w:tc>
        <w:tc>
          <w:tcPr>
            <w:tcW w:w="3544" w:type="dxa"/>
            <w:vAlign w:val="center"/>
          </w:tcPr>
          <w:p w:rsidR="00887D29" w:rsidRPr="00133931" w:rsidRDefault="00887D29" w:rsidP="00887D29">
            <w:pPr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133931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&lt;</w:t>
            </w:r>
            <w:r w:rsidRPr="00133931">
              <w:rPr>
                <w:rFonts w:ascii="Times New Roman" w:hAnsi="Times New Roman"/>
                <w:sz w:val="22"/>
                <w:szCs w:val="22"/>
                <w:highlight w:val="yellow"/>
                <w:lang w:val="en-GB"/>
              </w:rPr>
              <w:t xml:space="preserve"> insert </w:t>
            </w:r>
            <w:r w:rsidRPr="00133931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&gt;</w:t>
            </w:r>
          </w:p>
        </w:tc>
        <w:tc>
          <w:tcPr>
            <w:tcW w:w="1881" w:type="dxa"/>
            <w:vAlign w:val="center"/>
          </w:tcPr>
          <w:p w:rsidR="00887D29" w:rsidRPr="00133931" w:rsidRDefault="00887D29" w:rsidP="00887D29">
            <w:pPr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133931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&lt;</w:t>
            </w:r>
            <w:r w:rsidRPr="00133931">
              <w:rPr>
                <w:rFonts w:ascii="Times New Roman" w:hAnsi="Times New Roman"/>
                <w:sz w:val="22"/>
                <w:szCs w:val="22"/>
                <w:highlight w:val="yellow"/>
                <w:lang w:val="en-GB"/>
              </w:rPr>
              <w:t xml:space="preserve"> insert </w:t>
            </w:r>
            <w:r w:rsidRPr="00133931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&gt;</w:t>
            </w:r>
          </w:p>
        </w:tc>
      </w:tr>
      <w:tr w:rsidR="00887D29" w:rsidRPr="00133931" w:rsidTr="00BD1EDE">
        <w:trPr>
          <w:jc w:val="center"/>
        </w:trPr>
        <w:tc>
          <w:tcPr>
            <w:tcW w:w="1074" w:type="dxa"/>
            <w:vAlign w:val="center"/>
          </w:tcPr>
          <w:p w:rsidR="00887D29" w:rsidRPr="00133931" w:rsidRDefault="00887D29" w:rsidP="00887D29">
            <w:pPr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  <w:vAlign w:val="center"/>
          </w:tcPr>
          <w:p w:rsidR="00887D29" w:rsidRPr="00133931" w:rsidRDefault="00887D29" w:rsidP="00887D29">
            <w:pPr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</w:p>
        </w:tc>
        <w:tc>
          <w:tcPr>
            <w:tcW w:w="5670" w:type="dxa"/>
            <w:vAlign w:val="center"/>
          </w:tcPr>
          <w:p w:rsidR="00887D29" w:rsidRPr="00133931" w:rsidRDefault="00887D29" w:rsidP="00887D29">
            <w:pPr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bookmarkStart w:id="1" w:name="_GoBack"/>
            <w:bookmarkEnd w:id="1"/>
          </w:p>
        </w:tc>
        <w:tc>
          <w:tcPr>
            <w:tcW w:w="3544" w:type="dxa"/>
            <w:vAlign w:val="center"/>
          </w:tcPr>
          <w:p w:rsidR="00887D29" w:rsidRPr="00133931" w:rsidRDefault="00887D29" w:rsidP="00887D29">
            <w:pPr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133931">
              <w:rPr>
                <w:rFonts w:ascii="Times New Roman" w:hAnsi="Times New Roman"/>
                <w:sz w:val="22"/>
                <w:szCs w:val="22"/>
                <w:lang w:val="en-GB"/>
              </w:rPr>
              <w:t>Total</w:t>
            </w:r>
          </w:p>
        </w:tc>
        <w:tc>
          <w:tcPr>
            <w:tcW w:w="1881" w:type="dxa"/>
            <w:vAlign w:val="center"/>
          </w:tcPr>
          <w:p w:rsidR="00887D29" w:rsidRPr="00133931" w:rsidRDefault="00887D29" w:rsidP="00887D29">
            <w:pPr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</w:p>
        </w:tc>
      </w:tr>
    </w:tbl>
    <w:p w:rsidR="004D2FD8" w:rsidRPr="00133931" w:rsidRDefault="004D2FD8" w:rsidP="00094A6A">
      <w:pPr>
        <w:pStyle w:val="Heading1"/>
        <w:keepNext w:val="0"/>
        <w:numPr>
          <w:ilvl w:val="0"/>
          <w:numId w:val="0"/>
        </w:numPr>
        <w:tabs>
          <w:tab w:val="left" w:pos="2268"/>
        </w:tabs>
        <w:rPr>
          <w:rFonts w:ascii="Times New Roman" w:hAnsi="Times New Roman"/>
          <w:sz w:val="22"/>
          <w:szCs w:val="22"/>
          <w:lang w:val="en-GB"/>
        </w:rPr>
      </w:pPr>
    </w:p>
    <w:sectPr w:rsidR="004D2FD8" w:rsidRPr="00133931" w:rsidSect="0047336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oddPage"/>
      <w:pgSz w:w="16840" w:h="11907" w:orient="landscape" w:code="9"/>
      <w:pgMar w:top="567" w:right="1134" w:bottom="1276" w:left="1134" w:header="720" w:footer="720" w:gutter="567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465E9" w:rsidRDefault="00F465E9">
      <w:r>
        <w:separator/>
      </w:r>
    </w:p>
  </w:endnote>
  <w:endnote w:type="continuationSeparator" w:id="0">
    <w:p w:rsidR="00F465E9" w:rsidRDefault="00F465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13E1" w:rsidRDefault="00FE13E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7ABE" w:rsidRPr="004947CB" w:rsidRDefault="009A765C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9A765C">
      <w:rPr>
        <w:rFonts w:ascii="Times New Roman" w:hAnsi="Times New Roman"/>
        <w:b/>
        <w:sz w:val="18"/>
        <w:lang w:val="en-GB"/>
      </w:rPr>
      <w:t>August 2020</w:t>
    </w:r>
    <w:r w:rsidR="00E07ABE" w:rsidRPr="004947CB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2</w:t>
    </w:r>
    <w:r w:rsidR="00E07ABE" w:rsidRPr="00A37A9E">
      <w:rPr>
        <w:rFonts w:ascii="Times New Roman" w:hAnsi="Times New Roman"/>
        <w:sz w:val="18"/>
        <w:szCs w:val="18"/>
      </w:rPr>
      <w:fldChar w:fldCharType="end"/>
    </w:r>
    <w:r w:rsidR="00E07ABE" w:rsidRPr="004947CB">
      <w:rPr>
        <w:rFonts w:ascii="Times New Roman" w:hAnsi="Times New Roman"/>
        <w:sz w:val="18"/>
        <w:szCs w:val="18"/>
        <w:lang w:val="en-GB"/>
      </w:rPr>
      <w:t xml:space="preserve"> of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2</w:t>
    </w:r>
    <w:r w:rsidR="00E07ABE" w:rsidRPr="00A37A9E">
      <w:rPr>
        <w:rFonts w:ascii="Times New Roman" w:hAnsi="Times New Roman"/>
        <w:sz w:val="18"/>
        <w:szCs w:val="18"/>
      </w:rPr>
      <w:fldChar w:fldCharType="end"/>
    </w:r>
  </w:p>
  <w:p w:rsidR="00E811F3" w:rsidRPr="003C52C0" w:rsidRDefault="00E07ABE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E2185" w:rsidRPr="00345D88" w:rsidRDefault="009A765C" w:rsidP="00505C5D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9A765C">
      <w:rPr>
        <w:rFonts w:ascii="Times New Roman" w:hAnsi="Times New Roman"/>
        <w:b/>
        <w:sz w:val="18"/>
        <w:lang w:val="en-GB"/>
      </w:rPr>
      <w:t>August 2020</w:t>
    </w:r>
    <w:r w:rsidR="00E811F3" w:rsidRPr="00BF70A7">
      <w:rPr>
        <w:rFonts w:ascii="Times New Roman" w:hAnsi="Times New Roman"/>
        <w:sz w:val="18"/>
        <w:szCs w:val="18"/>
        <w:lang w:val="en-GB"/>
      </w:rPr>
      <w:tab/>
    </w:r>
    <w:r w:rsidR="004A2F1C" w:rsidRPr="00BF70A7">
      <w:rPr>
        <w:rFonts w:ascii="Times New Roman" w:hAnsi="Times New Roman"/>
        <w:sz w:val="18"/>
        <w:szCs w:val="18"/>
        <w:lang w:val="en-GB"/>
      </w:rPr>
      <w:t xml:space="preserve">Page </w:t>
    </w:r>
    <w:r w:rsidR="004A2F1C" w:rsidRPr="00BF70A7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4A2F1C" w:rsidRPr="00BF70A7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1</w:t>
    </w:r>
    <w:r w:rsidR="004A2F1C" w:rsidRPr="00BF70A7">
      <w:rPr>
        <w:rFonts w:ascii="Times New Roman" w:hAnsi="Times New Roman"/>
        <w:sz w:val="18"/>
        <w:szCs w:val="18"/>
      </w:rPr>
      <w:fldChar w:fldCharType="end"/>
    </w:r>
    <w:r w:rsidR="004A2F1C" w:rsidRPr="00345D88">
      <w:rPr>
        <w:rFonts w:ascii="Times New Roman" w:hAnsi="Times New Roman"/>
        <w:sz w:val="18"/>
        <w:szCs w:val="18"/>
        <w:lang w:val="en-GB"/>
      </w:rPr>
      <w:t xml:space="preserve"> of </w:t>
    </w:r>
    <w:r w:rsidR="004A2F1C" w:rsidRPr="00345D88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4A2F1C" w:rsidRPr="00345D88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2</w:t>
    </w:r>
    <w:r w:rsidR="004A2F1C" w:rsidRPr="00345D88">
      <w:rPr>
        <w:rFonts w:ascii="Times New Roman" w:hAnsi="Times New Roman"/>
        <w:sz w:val="18"/>
        <w:szCs w:val="18"/>
      </w:rPr>
      <w:fldChar w:fldCharType="end"/>
    </w:r>
  </w:p>
  <w:p w:rsidR="004A2F1C" w:rsidRPr="003C52C0" w:rsidRDefault="00E07ABE" w:rsidP="00505C5D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465E9" w:rsidRDefault="00F465E9">
      <w:r>
        <w:separator/>
      </w:r>
    </w:p>
  </w:footnote>
  <w:footnote w:type="continuationSeparator" w:id="0">
    <w:p w:rsidR="00F465E9" w:rsidRDefault="00F465E9">
      <w:r>
        <w:continuationSeparator/>
      </w:r>
    </w:p>
  </w:footnote>
  <w:footnote w:id="1">
    <w:p w:rsidR="008F6DA7" w:rsidRDefault="00C34571" w:rsidP="00473368">
      <w:pPr>
        <w:pStyle w:val="FootnoteText"/>
        <w:spacing w:before="0" w:after="0"/>
        <w:ind w:left="284" w:right="-170" w:hanging="284"/>
        <w:rPr>
          <w:rStyle w:val="Hyperlink"/>
          <w:rFonts w:ascii="Times New Roman" w:hAnsi="Times New Roman"/>
          <w:lang w:val="en-GB"/>
        </w:rPr>
      </w:pPr>
      <w:r w:rsidRPr="00473368">
        <w:rPr>
          <w:rStyle w:val="FootnoteReference"/>
          <w:rFonts w:ascii="Times New Roman" w:hAnsi="Times New Roman"/>
        </w:rPr>
        <w:footnoteRef/>
      </w:r>
      <w:r w:rsidR="00505C5D" w:rsidRPr="00473368">
        <w:rPr>
          <w:rFonts w:ascii="Times New Roman" w:hAnsi="Times New Roman"/>
          <w:lang w:val="en-GB"/>
        </w:rPr>
        <w:tab/>
      </w:r>
      <w:r w:rsidR="00295396" w:rsidRPr="00133931">
        <w:rPr>
          <w:rFonts w:ascii="Times New Roman" w:hAnsi="Times New Roman"/>
          <w:lang w:val="en-GB"/>
        </w:rPr>
        <w:t xml:space="preserve">DAP (Delivered </w:t>
      </w:r>
      <w:r w:rsidR="00133931" w:rsidRPr="00133931">
        <w:rPr>
          <w:rFonts w:ascii="Times New Roman" w:hAnsi="Times New Roman"/>
          <w:lang w:val="en-GB"/>
        </w:rPr>
        <w:t>at</w:t>
      </w:r>
      <w:r w:rsidR="00295396" w:rsidRPr="00133931">
        <w:rPr>
          <w:rFonts w:ascii="Times New Roman" w:hAnsi="Times New Roman"/>
          <w:lang w:val="en-GB"/>
        </w:rPr>
        <w:t xml:space="preserve"> Place</w:t>
      </w:r>
      <w:r w:rsidR="00133931" w:rsidRPr="00133931">
        <w:rPr>
          <w:rFonts w:ascii="Times New Roman" w:hAnsi="Times New Roman"/>
          <w:lang w:val="en-GB"/>
        </w:rPr>
        <w:t>) —</w:t>
      </w:r>
      <w:r w:rsidR="00295396" w:rsidRPr="00473368">
        <w:rPr>
          <w:rFonts w:ascii="Times New Roman" w:hAnsi="Times New Roman"/>
          <w:lang w:val="en-GB"/>
        </w:rPr>
        <w:t xml:space="preserve"> Incoterms 20</w:t>
      </w:r>
      <w:r w:rsidR="008F6DA7">
        <w:rPr>
          <w:rFonts w:ascii="Times New Roman" w:hAnsi="Times New Roman"/>
          <w:lang w:val="en-GB"/>
        </w:rPr>
        <w:t>2</w:t>
      </w:r>
      <w:r w:rsidR="00295396" w:rsidRPr="00473368">
        <w:rPr>
          <w:rFonts w:ascii="Times New Roman" w:hAnsi="Times New Roman"/>
          <w:lang w:val="en-GB"/>
        </w:rPr>
        <w:t xml:space="preserve">0 International Chamber of Commerce </w:t>
      </w:r>
      <w:hyperlink r:id="rId1" w:history="1">
        <w:r w:rsidR="008F6DA7" w:rsidRPr="009A765C">
          <w:rPr>
            <w:rStyle w:val="Hyperlink"/>
            <w:rFonts w:ascii="Times New Roman" w:hAnsi="Times New Roman"/>
            <w:lang w:val="en-GB"/>
          </w:rPr>
          <w:t>http://www.iccwbo.org/incoterms/</w:t>
        </w:r>
      </w:hyperlink>
    </w:p>
    <w:p w:rsidR="004947CB" w:rsidRPr="00473368" w:rsidRDefault="008F6DA7" w:rsidP="00473368">
      <w:pPr>
        <w:pStyle w:val="FootnoteText"/>
        <w:spacing w:before="0" w:after="0"/>
        <w:ind w:left="284" w:right="-170" w:hanging="284"/>
        <w:rPr>
          <w:rFonts w:ascii="Times New Roman" w:hAnsi="Times New Roman"/>
          <w:lang w:val="en-GB"/>
        </w:rPr>
      </w:pPr>
      <w:r w:rsidRPr="009A765C">
        <w:rPr>
          <w:lang w:val="en-IE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13E1" w:rsidRDefault="00FE13E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13E1" w:rsidRDefault="00FE13E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13E1" w:rsidRDefault="00FE13E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73450F"/>
    <w:rsid w:val="000021E1"/>
    <w:rsid w:val="00013BE7"/>
    <w:rsid w:val="00040CF1"/>
    <w:rsid w:val="00041516"/>
    <w:rsid w:val="000417E2"/>
    <w:rsid w:val="00043159"/>
    <w:rsid w:val="00051DD7"/>
    <w:rsid w:val="00056EAA"/>
    <w:rsid w:val="00063C56"/>
    <w:rsid w:val="00065DC5"/>
    <w:rsid w:val="000712AF"/>
    <w:rsid w:val="000714BB"/>
    <w:rsid w:val="00085CA1"/>
    <w:rsid w:val="00087F35"/>
    <w:rsid w:val="0009286D"/>
    <w:rsid w:val="00094A6A"/>
    <w:rsid w:val="000A7A2C"/>
    <w:rsid w:val="000B1236"/>
    <w:rsid w:val="000B4BD4"/>
    <w:rsid w:val="000C4AE6"/>
    <w:rsid w:val="000C4BD3"/>
    <w:rsid w:val="000C4C1C"/>
    <w:rsid w:val="000D11E3"/>
    <w:rsid w:val="000D24E3"/>
    <w:rsid w:val="000D2B44"/>
    <w:rsid w:val="000D40DB"/>
    <w:rsid w:val="000E7B75"/>
    <w:rsid w:val="000F3ADF"/>
    <w:rsid w:val="000F5F5F"/>
    <w:rsid w:val="00103348"/>
    <w:rsid w:val="00103913"/>
    <w:rsid w:val="00111B28"/>
    <w:rsid w:val="00115916"/>
    <w:rsid w:val="00126CBD"/>
    <w:rsid w:val="001302A7"/>
    <w:rsid w:val="00133931"/>
    <w:rsid w:val="0014659F"/>
    <w:rsid w:val="00150767"/>
    <w:rsid w:val="001536B3"/>
    <w:rsid w:val="00157DEE"/>
    <w:rsid w:val="001766D9"/>
    <w:rsid w:val="0018117B"/>
    <w:rsid w:val="00181980"/>
    <w:rsid w:val="00187253"/>
    <w:rsid w:val="001932AF"/>
    <w:rsid w:val="001937B4"/>
    <w:rsid w:val="001B3D0E"/>
    <w:rsid w:val="001B5454"/>
    <w:rsid w:val="001D0532"/>
    <w:rsid w:val="001E1AC2"/>
    <w:rsid w:val="001E4648"/>
    <w:rsid w:val="001F5421"/>
    <w:rsid w:val="002068CA"/>
    <w:rsid w:val="00211E0F"/>
    <w:rsid w:val="00216F0D"/>
    <w:rsid w:val="002209F1"/>
    <w:rsid w:val="00220BF7"/>
    <w:rsid w:val="00224C44"/>
    <w:rsid w:val="00240B8A"/>
    <w:rsid w:val="002426D3"/>
    <w:rsid w:val="002442B7"/>
    <w:rsid w:val="002560BB"/>
    <w:rsid w:val="002561C8"/>
    <w:rsid w:val="0026542C"/>
    <w:rsid w:val="00271700"/>
    <w:rsid w:val="00275105"/>
    <w:rsid w:val="0028364A"/>
    <w:rsid w:val="00290728"/>
    <w:rsid w:val="00291ED1"/>
    <w:rsid w:val="00294190"/>
    <w:rsid w:val="00295396"/>
    <w:rsid w:val="00297921"/>
    <w:rsid w:val="002A0041"/>
    <w:rsid w:val="002B6401"/>
    <w:rsid w:val="002C649A"/>
    <w:rsid w:val="002D2FC0"/>
    <w:rsid w:val="002D3195"/>
    <w:rsid w:val="002D3F16"/>
    <w:rsid w:val="002F1222"/>
    <w:rsid w:val="00321DDE"/>
    <w:rsid w:val="00322263"/>
    <w:rsid w:val="003308C6"/>
    <w:rsid w:val="003342AC"/>
    <w:rsid w:val="003409B8"/>
    <w:rsid w:val="00345D8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6254"/>
    <w:rsid w:val="00387C56"/>
    <w:rsid w:val="003B27EE"/>
    <w:rsid w:val="003C1651"/>
    <w:rsid w:val="003C52C0"/>
    <w:rsid w:val="003C73F0"/>
    <w:rsid w:val="003D3CAA"/>
    <w:rsid w:val="003D7611"/>
    <w:rsid w:val="003E64CB"/>
    <w:rsid w:val="003F2FA4"/>
    <w:rsid w:val="003F3B51"/>
    <w:rsid w:val="003F693D"/>
    <w:rsid w:val="003F7DB7"/>
    <w:rsid w:val="0040221E"/>
    <w:rsid w:val="00420666"/>
    <w:rsid w:val="004300D4"/>
    <w:rsid w:val="004316F0"/>
    <w:rsid w:val="00445804"/>
    <w:rsid w:val="004469CD"/>
    <w:rsid w:val="004554CB"/>
    <w:rsid w:val="00465AB3"/>
    <w:rsid w:val="00471CC6"/>
    <w:rsid w:val="00473368"/>
    <w:rsid w:val="00474D30"/>
    <w:rsid w:val="004775D2"/>
    <w:rsid w:val="00483E26"/>
    <w:rsid w:val="004947CB"/>
    <w:rsid w:val="004A2F1C"/>
    <w:rsid w:val="004A7508"/>
    <w:rsid w:val="004A7ED9"/>
    <w:rsid w:val="004C0B58"/>
    <w:rsid w:val="004C35B5"/>
    <w:rsid w:val="004D2FD8"/>
    <w:rsid w:val="004F5C57"/>
    <w:rsid w:val="00501FF0"/>
    <w:rsid w:val="00505C5D"/>
    <w:rsid w:val="005226B4"/>
    <w:rsid w:val="00534046"/>
    <w:rsid w:val="00535826"/>
    <w:rsid w:val="00536B4A"/>
    <w:rsid w:val="00542930"/>
    <w:rsid w:val="00575CB0"/>
    <w:rsid w:val="00591F23"/>
    <w:rsid w:val="00593550"/>
    <w:rsid w:val="0059395C"/>
    <w:rsid w:val="005B2018"/>
    <w:rsid w:val="005B3248"/>
    <w:rsid w:val="005C0EA1"/>
    <w:rsid w:val="005D5DFB"/>
    <w:rsid w:val="005F015F"/>
    <w:rsid w:val="005F3C51"/>
    <w:rsid w:val="005F62D0"/>
    <w:rsid w:val="006311FE"/>
    <w:rsid w:val="00633829"/>
    <w:rsid w:val="006408AC"/>
    <w:rsid w:val="0066519D"/>
    <w:rsid w:val="0067240B"/>
    <w:rsid w:val="00677500"/>
    <w:rsid w:val="0068247E"/>
    <w:rsid w:val="006917B2"/>
    <w:rsid w:val="006B0AB1"/>
    <w:rsid w:val="006B791A"/>
    <w:rsid w:val="006C2F05"/>
    <w:rsid w:val="006E56FD"/>
    <w:rsid w:val="006E6880"/>
    <w:rsid w:val="00702C8A"/>
    <w:rsid w:val="007041DE"/>
    <w:rsid w:val="00711C72"/>
    <w:rsid w:val="00721854"/>
    <w:rsid w:val="0073450F"/>
    <w:rsid w:val="0075384B"/>
    <w:rsid w:val="00777D10"/>
    <w:rsid w:val="00777E99"/>
    <w:rsid w:val="00785EC9"/>
    <w:rsid w:val="00790934"/>
    <w:rsid w:val="00792A1B"/>
    <w:rsid w:val="0079428E"/>
    <w:rsid w:val="007A634D"/>
    <w:rsid w:val="007B65DB"/>
    <w:rsid w:val="007C0BDD"/>
    <w:rsid w:val="007C1656"/>
    <w:rsid w:val="007C75E0"/>
    <w:rsid w:val="007D5FA2"/>
    <w:rsid w:val="007E2185"/>
    <w:rsid w:val="007E3D5F"/>
    <w:rsid w:val="00806CE0"/>
    <w:rsid w:val="00811F58"/>
    <w:rsid w:val="00837253"/>
    <w:rsid w:val="00853F9D"/>
    <w:rsid w:val="0085667F"/>
    <w:rsid w:val="008617F3"/>
    <w:rsid w:val="008808CB"/>
    <w:rsid w:val="008859E6"/>
    <w:rsid w:val="00887D29"/>
    <w:rsid w:val="008A39B7"/>
    <w:rsid w:val="008B6529"/>
    <w:rsid w:val="008E40E2"/>
    <w:rsid w:val="008E7E35"/>
    <w:rsid w:val="008F297A"/>
    <w:rsid w:val="008F5A3A"/>
    <w:rsid w:val="008F6DA7"/>
    <w:rsid w:val="00900823"/>
    <w:rsid w:val="00920A51"/>
    <w:rsid w:val="00922542"/>
    <w:rsid w:val="00924BBC"/>
    <w:rsid w:val="0093582A"/>
    <w:rsid w:val="009464EF"/>
    <w:rsid w:val="0094670B"/>
    <w:rsid w:val="0095725E"/>
    <w:rsid w:val="00964B5A"/>
    <w:rsid w:val="00980A42"/>
    <w:rsid w:val="00986510"/>
    <w:rsid w:val="009976B3"/>
    <w:rsid w:val="009A31EB"/>
    <w:rsid w:val="009A3792"/>
    <w:rsid w:val="009A765C"/>
    <w:rsid w:val="009B0CF1"/>
    <w:rsid w:val="009B2F1F"/>
    <w:rsid w:val="009B422E"/>
    <w:rsid w:val="009B4D6F"/>
    <w:rsid w:val="009C0E86"/>
    <w:rsid w:val="009D2938"/>
    <w:rsid w:val="009E6BB7"/>
    <w:rsid w:val="009F07BE"/>
    <w:rsid w:val="00A039CA"/>
    <w:rsid w:val="00A273CA"/>
    <w:rsid w:val="00A37A9E"/>
    <w:rsid w:val="00A42F83"/>
    <w:rsid w:val="00A45021"/>
    <w:rsid w:val="00A512C9"/>
    <w:rsid w:val="00A539E4"/>
    <w:rsid w:val="00A62073"/>
    <w:rsid w:val="00A63E3C"/>
    <w:rsid w:val="00A66172"/>
    <w:rsid w:val="00A66CB9"/>
    <w:rsid w:val="00A75650"/>
    <w:rsid w:val="00AA0333"/>
    <w:rsid w:val="00AA24A4"/>
    <w:rsid w:val="00AB29A9"/>
    <w:rsid w:val="00AB66A5"/>
    <w:rsid w:val="00AC7636"/>
    <w:rsid w:val="00AD525A"/>
    <w:rsid w:val="00AE6600"/>
    <w:rsid w:val="00AE7D13"/>
    <w:rsid w:val="00AF4052"/>
    <w:rsid w:val="00B07102"/>
    <w:rsid w:val="00B1165D"/>
    <w:rsid w:val="00B20FC8"/>
    <w:rsid w:val="00B277E4"/>
    <w:rsid w:val="00B3168E"/>
    <w:rsid w:val="00B426D7"/>
    <w:rsid w:val="00B44DC5"/>
    <w:rsid w:val="00B4772C"/>
    <w:rsid w:val="00B63280"/>
    <w:rsid w:val="00B70C0E"/>
    <w:rsid w:val="00B80DE8"/>
    <w:rsid w:val="00B83C87"/>
    <w:rsid w:val="00B90C14"/>
    <w:rsid w:val="00B9691D"/>
    <w:rsid w:val="00BA38B8"/>
    <w:rsid w:val="00BB56D3"/>
    <w:rsid w:val="00BC58EB"/>
    <w:rsid w:val="00BC6222"/>
    <w:rsid w:val="00BD0189"/>
    <w:rsid w:val="00BD1461"/>
    <w:rsid w:val="00BD1EDE"/>
    <w:rsid w:val="00BD201F"/>
    <w:rsid w:val="00BD3371"/>
    <w:rsid w:val="00BF70A7"/>
    <w:rsid w:val="00C12AF0"/>
    <w:rsid w:val="00C1360D"/>
    <w:rsid w:val="00C13C29"/>
    <w:rsid w:val="00C17310"/>
    <w:rsid w:val="00C302E1"/>
    <w:rsid w:val="00C3235B"/>
    <w:rsid w:val="00C34571"/>
    <w:rsid w:val="00C34E40"/>
    <w:rsid w:val="00C61312"/>
    <w:rsid w:val="00C64686"/>
    <w:rsid w:val="00C720C8"/>
    <w:rsid w:val="00C75CCE"/>
    <w:rsid w:val="00C77A3F"/>
    <w:rsid w:val="00C82F82"/>
    <w:rsid w:val="00C92434"/>
    <w:rsid w:val="00C932F6"/>
    <w:rsid w:val="00CA1354"/>
    <w:rsid w:val="00CA1EC4"/>
    <w:rsid w:val="00CA6C68"/>
    <w:rsid w:val="00CC7DE2"/>
    <w:rsid w:val="00CD7F25"/>
    <w:rsid w:val="00CF31DE"/>
    <w:rsid w:val="00CF637C"/>
    <w:rsid w:val="00CF6CFA"/>
    <w:rsid w:val="00D24893"/>
    <w:rsid w:val="00D25598"/>
    <w:rsid w:val="00D43612"/>
    <w:rsid w:val="00D52CBF"/>
    <w:rsid w:val="00D576CA"/>
    <w:rsid w:val="00D66F04"/>
    <w:rsid w:val="00D75213"/>
    <w:rsid w:val="00D7759E"/>
    <w:rsid w:val="00D83D1B"/>
    <w:rsid w:val="00D871AF"/>
    <w:rsid w:val="00D970BC"/>
    <w:rsid w:val="00D979C6"/>
    <w:rsid w:val="00DA4AB8"/>
    <w:rsid w:val="00DC50E2"/>
    <w:rsid w:val="00DC54A0"/>
    <w:rsid w:val="00DC6C9C"/>
    <w:rsid w:val="00DD0624"/>
    <w:rsid w:val="00DF7327"/>
    <w:rsid w:val="00E07ABE"/>
    <w:rsid w:val="00E13CDE"/>
    <w:rsid w:val="00E2190B"/>
    <w:rsid w:val="00E2682A"/>
    <w:rsid w:val="00E27678"/>
    <w:rsid w:val="00E340A7"/>
    <w:rsid w:val="00E34208"/>
    <w:rsid w:val="00E36A72"/>
    <w:rsid w:val="00E37290"/>
    <w:rsid w:val="00E41C6F"/>
    <w:rsid w:val="00E44B97"/>
    <w:rsid w:val="00E52467"/>
    <w:rsid w:val="00E52D98"/>
    <w:rsid w:val="00E54B1B"/>
    <w:rsid w:val="00E571E1"/>
    <w:rsid w:val="00E602B5"/>
    <w:rsid w:val="00E62221"/>
    <w:rsid w:val="00E62923"/>
    <w:rsid w:val="00E64054"/>
    <w:rsid w:val="00E730A5"/>
    <w:rsid w:val="00E80F70"/>
    <w:rsid w:val="00E811F3"/>
    <w:rsid w:val="00E85780"/>
    <w:rsid w:val="00E85F91"/>
    <w:rsid w:val="00E97ECA"/>
    <w:rsid w:val="00EA044B"/>
    <w:rsid w:val="00EC5AE8"/>
    <w:rsid w:val="00EC6EFF"/>
    <w:rsid w:val="00ED1D6A"/>
    <w:rsid w:val="00ED667D"/>
    <w:rsid w:val="00ED7EA7"/>
    <w:rsid w:val="00EE0ED9"/>
    <w:rsid w:val="00EE2E55"/>
    <w:rsid w:val="00F02006"/>
    <w:rsid w:val="00F043C3"/>
    <w:rsid w:val="00F04E99"/>
    <w:rsid w:val="00F0574A"/>
    <w:rsid w:val="00F11BCD"/>
    <w:rsid w:val="00F328F5"/>
    <w:rsid w:val="00F33A99"/>
    <w:rsid w:val="00F465E9"/>
    <w:rsid w:val="00F50F0C"/>
    <w:rsid w:val="00F56D4C"/>
    <w:rsid w:val="00F658F3"/>
    <w:rsid w:val="00F76CA2"/>
    <w:rsid w:val="00F8016B"/>
    <w:rsid w:val="00F804E1"/>
    <w:rsid w:val="00F87F88"/>
    <w:rsid w:val="00F90A9F"/>
    <w:rsid w:val="00F91DF6"/>
    <w:rsid w:val="00F962E3"/>
    <w:rsid w:val="00FA3F66"/>
    <w:rsid w:val="00FB1F79"/>
    <w:rsid w:val="00FB3374"/>
    <w:rsid w:val="00FB67DE"/>
    <w:rsid w:val="00FC0040"/>
    <w:rsid w:val="00FD6CB9"/>
    <w:rsid w:val="00FE13E1"/>
    <w:rsid w:val="00FE294F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/>
    <o:shapelayout v:ext="edit">
      <o:idmap v:ext="edit" data="1"/>
    </o:shapelayout>
  </w:shapeDefaults>
  <w:decimalSymbol w:val="."/>
  <w:listSeparator w:val=","/>
  <w14:docId w14:val="28C17829"/>
  <w15:chartTrackingRefBased/>
  <w15:docId w15:val="{1EED2270-BE02-4A69-A47F-0C0AD38FE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semiHidden/>
    <w:rPr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4A2F1C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5D5DFB"/>
    <w:rPr>
      <w:sz w:val="16"/>
      <w:szCs w:val="16"/>
    </w:rPr>
  </w:style>
  <w:style w:type="paragraph" w:styleId="CommentText">
    <w:name w:val="annotation text"/>
    <w:basedOn w:val="Normal"/>
    <w:link w:val="CommentTextChar"/>
    <w:rsid w:val="005D5DFB"/>
  </w:style>
  <w:style w:type="character" w:customStyle="1" w:styleId="CommentTextChar">
    <w:name w:val="Comment Text Char"/>
    <w:link w:val="CommentText"/>
    <w:rsid w:val="005D5DFB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5D5DFB"/>
    <w:rPr>
      <w:b/>
      <w:bCs/>
    </w:rPr>
  </w:style>
  <w:style w:type="character" w:customStyle="1" w:styleId="CommentSubjectChar">
    <w:name w:val="Comment Subject Char"/>
    <w:link w:val="CommentSubject"/>
    <w:rsid w:val="005D5DFB"/>
    <w:rPr>
      <w:rFonts w:ascii="Arial" w:hAnsi="Arial"/>
      <w:b/>
      <w:bCs/>
      <w:snapToGrid w:val="0"/>
      <w:lang w:val="sv-SE" w:eastAsia="en-US"/>
    </w:rPr>
  </w:style>
  <w:style w:type="character" w:styleId="Emphasis">
    <w:name w:val="Emphasis"/>
    <w:qFormat/>
    <w:rsid w:val="00887D29"/>
    <w:rPr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ccwbo.org/incoterm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F475D0-ED3D-4469-833F-DF0400A7B5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310</Words>
  <Characters>1456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1763</CharactersWithSpaces>
  <SharedDoc>false</SharedDoc>
  <HLinks>
    <vt:vector size="6" baseType="variant">
      <vt:variant>
        <vt:i4>2097198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http://www.iccwbo.org/products-and-services/trade-facilitation/incoterms-2010/the-incoterms-rules/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d</cp:lastModifiedBy>
  <cp:revision>4</cp:revision>
  <cp:lastPrinted>2015-12-03T09:09:00Z</cp:lastPrinted>
  <dcterms:created xsi:type="dcterms:W3CDTF">2025-10-08T10:59:00Z</dcterms:created>
  <dcterms:modified xsi:type="dcterms:W3CDTF">2025-10-13T10:29:00Z</dcterms:modified>
</cp:coreProperties>
</file>